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5EC3F6" w14:textId="77777777" w:rsidR="00D54BC6" w:rsidRDefault="001054E4">
      <w:pPr>
        <w:rPr>
          <w:rFonts w:ascii="ＭＳ Ｐ明朝" w:eastAsia="ＭＳ Ｐ明朝" w:hAnsi="ＭＳ Ｐ明朝" w:cs="ＭＳ Ｐ明朝"/>
          <w:sz w:val="26"/>
          <w:szCs w:val="26"/>
        </w:rPr>
      </w:pPr>
      <w:r>
        <w:rPr>
          <w:noProof/>
        </w:rPr>
        <mc:AlternateContent>
          <mc:Choice Requires="wps">
            <w:drawing>
              <wp:anchor distT="0" distB="0" distL="114300" distR="114300" simplePos="0" relativeHeight="251657216" behindDoc="0" locked="0" layoutInCell="1" allowOverlap="1" wp14:anchorId="7402772D" wp14:editId="1DA2FF3F">
                <wp:simplePos x="0" y="0"/>
                <wp:positionH relativeFrom="column">
                  <wp:posOffset>-2101215</wp:posOffset>
                </wp:positionH>
                <wp:positionV relativeFrom="paragraph">
                  <wp:posOffset>-348615</wp:posOffset>
                </wp:positionV>
                <wp:extent cx="552450" cy="314325"/>
                <wp:effectExtent l="0" t="0" r="0" b="0"/>
                <wp:wrapNone/>
                <wp:docPr id="2"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14325"/>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7227D5" w14:textId="77777777" w:rsidR="00D54BC6" w:rsidRDefault="00D54BC6"/>
                        </w:txbxContent>
                      </wps:txbx>
                      <wps:bodyPr rot="0" vert="horz" wrap="square" lIns="74880" tIns="9360" rIns="74880" bIns="9360" anchor="t" anchorCtr="0">
                        <a:noAutofit/>
                      </wps:bodyPr>
                    </wps:wsp>
                  </a:graphicData>
                </a:graphic>
                <wp14:sizeRelH relativeFrom="page">
                  <wp14:pctWidth>0</wp14:pctWidth>
                </wp14:sizeRelH>
                <wp14:sizeRelV relativeFrom="page">
                  <wp14:pctHeight>0</wp14:pctHeight>
                </wp14:sizeRelV>
              </wp:anchor>
            </w:drawing>
          </mc:Choice>
          <mc:Fallback>
            <w:pict>
              <v:rect w14:anchorId="7402772D" id="Frame1" o:spid="_x0000_s1026" style="position:absolute;left:0;text-align:left;margin-left:-165.45pt;margin-top:-27.45pt;width:43.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" stroked="f" strokecolor="#3465a4">
                <v:fill opacity="0"/>
                <v:stroke joinstyle="round"/>
                <v:textbox inset="2.08mm,.26mm,2.08mm,.26mm">
                  <w:txbxContent>
                    <w:p w14:paraId="1A7227D5" w14:textId="77777777" w:rsidR="00D54BC6" w:rsidRDefault="00D54BC6"/>
                  </w:txbxContent>
                </v:textbox>
              </v:rect>
            </w:pict>
          </mc:Fallback>
        </mc:AlternateContent>
      </w:r>
      <w:r>
        <w:rPr>
          <w:rFonts w:ascii="ＭＳ Ｐ明朝" w:eastAsia="ＭＳ Ｐ明朝" w:hAnsi="ＭＳ Ｐ明朝" w:cs="ＭＳ Ｐ明朝"/>
          <w:sz w:val="26"/>
          <w:szCs w:val="26"/>
        </w:rPr>
        <w:t>「福祉サービス第三者評価」等を踏まえたサービス改善計画・実施</w:t>
      </w:r>
      <w:r>
        <w:rPr>
          <w:rFonts w:ascii="ＭＳ Ｐ明朝" w:eastAsia="ＭＳ Ｐ明朝" w:hAnsi="ＭＳ Ｐ明朝" w:cs="ＭＳ Ｐ明朝" w:hint="eastAsia"/>
          <w:sz w:val="26"/>
          <w:szCs w:val="26"/>
        </w:rPr>
        <w:t>状況</w:t>
      </w:r>
    </w:p>
    <w:p w14:paraId="5090A2D0" w14:textId="77777777" w:rsidR="00D54BC6" w:rsidRDefault="00D54BC6">
      <w:pPr>
        <w:spacing w:line="280" w:lineRule="exact"/>
        <w:rPr>
          <w:rFonts w:ascii="ＭＳ Ｐ明朝" w:eastAsia="ＭＳ Ｐ明朝" w:hAnsi="ＭＳ Ｐ明朝" w:cs="ＭＳ Ｐ明朝"/>
          <w:sz w:val="26"/>
          <w:szCs w:val="26"/>
        </w:rPr>
      </w:pPr>
    </w:p>
    <w:tbl>
      <w:tblPr>
        <w:tblW w:w="10358" w:type="dxa"/>
        <w:tblInd w:w="94" w:type="dxa"/>
        <w:tblLayout w:type="fixed"/>
        <w:tblCellMar>
          <w:left w:w="94" w:type="dxa"/>
          <w:right w:w="99" w:type="dxa"/>
        </w:tblCellMar>
        <w:tblLook w:val="0000" w:firstRow="0" w:lastRow="0" w:firstColumn="0" w:lastColumn="0" w:noHBand="0" w:noVBand="0"/>
      </w:tblPr>
      <w:tblGrid>
        <w:gridCol w:w="993"/>
        <w:gridCol w:w="5832"/>
        <w:gridCol w:w="1196"/>
        <w:gridCol w:w="2337"/>
      </w:tblGrid>
      <w:tr w:rsidR="00D54BC6" w14:paraId="7E7E6757" w14:textId="77777777">
        <w:trPr>
          <w:trHeight w:hRule="exact" w:val="656"/>
        </w:trPr>
        <w:tc>
          <w:tcPr>
            <w:tcW w:w="993" w:type="dxa"/>
            <w:tcBorders>
              <w:top w:val="single" w:sz="4" w:space="0" w:color="000001"/>
              <w:left w:val="single" w:sz="4" w:space="0" w:color="000001"/>
              <w:bottom w:val="single" w:sz="4" w:space="0" w:color="000001"/>
            </w:tcBorders>
            <w:shd w:val="clear" w:color="auto" w:fill="FFFFFF"/>
            <w:vAlign w:val="center"/>
          </w:tcPr>
          <w:p w14:paraId="57C2D55C" w14:textId="77777777" w:rsidR="00D54BC6" w:rsidRDefault="001054E4">
            <w:pPr>
              <w:spacing w:line="280" w:lineRule="exact"/>
              <w:jc w:val="center"/>
            </w:pPr>
            <w:r>
              <w:rPr>
                <w:rFonts w:ascii="ＭＳ Ｐ明朝" w:eastAsia="ＭＳ Ｐ明朝" w:hAnsi="ＭＳ Ｐ明朝" w:cs="ＭＳ Ｐ明朝"/>
                <w:sz w:val="20"/>
                <w:szCs w:val="20"/>
              </w:rPr>
              <w:t>施設名</w:t>
            </w:r>
          </w:p>
        </w:tc>
        <w:tc>
          <w:tcPr>
            <w:tcW w:w="5832" w:type="dxa"/>
            <w:tcBorders>
              <w:top w:val="single" w:sz="4" w:space="0" w:color="000001"/>
              <w:left w:val="single" w:sz="4" w:space="0" w:color="000001"/>
              <w:bottom w:val="single" w:sz="4" w:space="0" w:color="000001"/>
            </w:tcBorders>
            <w:shd w:val="clear" w:color="auto" w:fill="FFFFFF"/>
            <w:vAlign w:val="center"/>
          </w:tcPr>
          <w:p w14:paraId="6880156B" w14:textId="5C04B79A" w:rsidR="005F34EF" w:rsidRDefault="005F34EF" w:rsidP="005F34EF">
            <w:pPr>
              <w:spacing w:line="280" w:lineRule="exact"/>
            </w:pPr>
            <w:r>
              <w:rPr>
                <w:rFonts w:hint="eastAsia"/>
              </w:rPr>
              <w:t>特別養護老人ホーム　椿</w:t>
            </w:r>
          </w:p>
        </w:tc>
        <w:tc>
          <w:tcPr>
            <w:tcW w:w="1196" w:type="dxa"/>
            <w:tcBorders>
              <w:top w:val="single" w:sz="4" w:space="0" w:color="000001"/>
              <w:left w:val="single" w:sz="4" w:space="0" w:color="000001"/>
              <w:bottom w:val="single" w:sz="4" w:space="0" w:color="000001"/>
            </w:tcBorders>
            <w:shd w:val="clear" w:color="auto" w:fill="FFFFFF"/>
            <w:vAlign w:val="center"/>
          </w:tcPr>
          <w:p w14:paraId="14C29266" w14:textId="77777777" w:rsidR="00D54BC6" w:rsidRDefault="001054E4">
            <w:pPr>
              <w:spacing w:line="280" w:lineRule="exact"/>
              <w:jc w:val="center"/>
            </w:pPr>
            <w:r>
              <w:rPr>
                <w:rFonts w:ascii="ＭＳ Ｐ明朝" w:eastAsia="ＭＳ Ｐ明朝" w:hAnsi="ＭＳ Ｐ明朝" w:cs="ＭＳ Ｐ明朝"/>
                <w:sz w:val="20"/>
                <w:szCs w:val="20"/>
              </w:rPr>
              <w:t>施設番号</w:t>
            </w:r>
          </w:p>
        </w:tc>
        <w:tc>
          <w:tcPr>
            <w:tcW w:w="23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7771572" w14:textId="7CDE6981" w:rsidR="00D54BC6" w:rsidRDefault="001054E4">
            <w:pPr>
              <w:spacing w:line="280" w:lineRule="exact"/>
              <w:jc w:val="center"/>
            </w:pPr>
            <w:r>
              <w:rPr>
                <w:rFonts w:ascii="ＭＳ Ｐ明朝" w:eastAsia="ＭＳ Ｐ明朝" w:hAnsi="ＭＳ Ｐ明朝" w:cs="ＭＳ Ｐ明朝" w:hint="eastAsia"/>
                <w:sz w:val="20"/>
                <w:szCs w:val="20"/>
              </w:rPr>
              <w:t>K</w:t>
            </w:r>
            <w:r w:rsidR="009535EC">
              <w:rPr>
                <w:rFonts w:ascii="ＭＳ Ｐ明朝" w:eastAsia="ＭＳ Ｐ明朝" w:hAnsi="ＭＳ Ｐ明朝" w:cs="ＭＳ Ｐ明朝"/>
                <w:sz w:val="20"/>
                <w:szCs w:val="20"/>
              </w:rPr>
              <w:t>-</w:t>
            </w:r>
            <w:r w:rsidR="009535EC">
              <w:rPr>
                <w:rFonts w:ascii="ＭＳ Ｐ明朝" w:eastAsia="ＭＳ Ｐ明朝" w:hAnsi="ＭＳ Ｐ明朝" w:cs="ＭＳ Ｐ明朝" w:hint="eastAsia"/>
                <w:sz w:val="20"/>
                <w:szCs w:val="20"/>
              </w:rPr>
              <w:t>３４６</w:t>
            </w:r>
          </w:p>
        </w:tc>
      </w:tr>
    </w:tbl>
    <w:p w14:paraId="524F65E5" w14:textId="77777777" w:rsidR="00D54BC6" w:rsidRDefault="00D54BC6"/>
    <w:tbl>
      <w:tblPr>
        <w:tblW w:w="0" w:type="auto"/>
        <w:tblInd w:w="95" w:type="dxa"/>
        <w:tblLayout w:type="fixed"/>
        <w:tblCellMar>
          <w:left w:w="94" w:type="dxa"/>
          <w:right w:w="99" w:type="dxa"/>
        </w:tblCellMar>
        <w:tblLook w:val="0000" w:firstRow="0" w:lastRow="0" w:firstColumn="0" w:lastColumn="0" w:noHBand="0" w:noVBand="0"/>
      </w:tblPr>
      <w:tblGrid>
        <w:gridCol w:w="983"/>
        <w:gridCol w:w="2342"/>
        <w:gridCol w:w="2341"/>
        <w:gridCol w:w="2341"/>
        <w:gridCol w:w="2371"/>
      </w:tblGrid>
      <w:tr w:rsidR="00D54BC6" w14:paraId="3DCC8FEB" w14:textId="77777777">
        <w:trPr>
          <w:trHeight w:hRule="exact" w:val="1061"/>
        </w:trPr>
        <w:tc>
          <w:tcPr>
            <w:tcW w:w="983" w:type="dxa"/>
            <w:tcBorders>
              <w:top w:val="single" w:sz="12" w:space="0" w:color="000001"/>
              <w:left w:val="single" w:sz="12" w:space="0" w:color="000001"/>
              <w:bottom w:val="single" w:sz="8" w:space="0" w:color="000001"/>
            </w:tcBorders>
            <w:shd w:val="clear" w:color="auto" w:fill="FFFFFF"/>
            <w:vAlign w:val="bottom"/>
          </w:tcPr>
          <w:p w14:paraId="4B04F49B" w14:textId="77777777" w:rsidR="00D54BC6" w:rsidRDefault="001054E4">
            <w:pPr>
              <w:spacing w:line="200" w:lineRule="exact"/>
              <w:rPr>
                <w:rFonts w:ascii="ＭＳ Ｐ明朝" w:eastAsia="ＭＳ Ｐ明朝" w:hAnsi="ＭＳ Ｐ明朝" w:cs="ＭＳ Ｐ明朝"/>
                <w:sz w:val="18"/>
              </w:rPr>
            </w:pPr>
            <w:r>
              <w:rPr>
                <w:rFonts w:ascii="ＭＳ Ｐ明朝" w:eastAsia="ＭＳ Ｐ明朝" w:hAnsi="ＭＳ Ｐ明朝" w:cs="ＭＳ Ｐ明朝"/>
                <w:noProof/>
                <w:sz w:val="18"/>
              </w:rPr>
              <mc:AlternateContent>
                <mc:Choice Requires="wps">
                  <w:drawing>
                    <wp:anchor distT="0" distB="0" distL="114300" distR="114300" simplePos="0" relativeHeight="251658240" behindDoc="0" locked="0" layoutInCell="1" allowOverlap="1" wp14:anchorId="1126DE25" wp14:editId="1B24E525">
                      <wp:simplePos x="0" y="0"/>
                      <wp:positionH relativeFrom="column">
                        <wp:posOffset>-45720</wp:posOffset>
                      </wp:positionH>
                      <wp:positionV relativeFrom="paragraph">
                        <wp:posOffset>5080</wp:posOffset>
                      </wp:positionV>
                      <wp:extent cx="609600" cy="657225"/>
                      <wp:effectExtent l="10795" t="11430" r="825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57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E89D6D" id="_x0000_t32" coordsize="21600,21600" o:spt="32" o:oned="t" path="m,l21600,21600e" filled="f">
                      <v:path arrowok="t" fillok="f" o:connecttype="none"/>
                      <o:lock v:ext="edit" shapetype="t"/>
                    </v:shapetype>
                    <v:shape id="AutoShape 4" o:spid="_x0000_s1026" type="#_x0000_t32" style="position:absolute;left:0;text-align:left;margin-left:-3.6pt;margin-top:.4pt;width:48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"/>
                  </w:pict>
                </mc:Fallback>
              </mc:AlternateContent>
            </w:r>
          </w:p>
          <w:p w14:paraId="1828C629" w14:textId="77777777" w:rsidR="00D54BC6" w:rsidRDefault="00D54BC6">
            <w:pPr>
              <w:spacing w:line="200" w:lineRule="exact"/>
              <w:rPr>
                <w:rFonts w:ascii="ＭＳ Ｐ明朝" w:eastAsia="ＭＳ Ｐ明朝" w:hAnsi="ＭＳ Ｐ明朝" w:cs="ＭＳ Ｐ明朝"/>
                <w:sz w:val="18"/>
              </w:rPr>
            </w:pPr>
          </w:p>
          <w:p w14:paraId="6F46E34A" w14:textId="77777777" w:rsidR="00D54BC6" w:rsidRDefault="00D54BC6">
            <w:pPr>
              <w:spacing w:line="200" w:lineRule="exact"/>
              <w:rPr>
                <w:rFonts w:ascii="ＭＳ Ｐ明朝" w:eastAsia="ＭＳ Ｐ明朝" w:hAnsi="ＭＳ Ｐ明朝" w:cs="ＭＳ Ｐ明朝"/>
                <w:sz w:val="18"/>
              </w:rPr>
            </w:pPr>
          </w:p>
          <w:p w14:paraId="0D8A8A44" w14:textId="77777777" w:rsidR="00D54BC6" w:rsidRDefault="00D54BC6">
            <w:pPr>
              <w:spacing w:line="200" w:lineRule="exact"/>
              <w:rPr>
                <w:rFonts w:ascii="ＭＳ Ｐ明朝" w:eastAsia="ＭＳ Ｐ明朝" w:hAnsi="ＭＳ Ｐ明朝" w:cs="ＭＳ Ｐ明朝"/>
                <w:sz w:val="18"/>
              </w:rPr>
            </w:pPr>
          </w:p>
          <w:p w14:paraId="16E71A43" w14:textId="77777777" w:rsidR="00D54BC6" w:rsidRDefault="001054E4">
            <w:pPr>
              <w:spacing w:line="200" w:lineRule="exact"/>
            </w:pPr>
            <w:r>
              <w:rPr>
                <w:rFonts w:ascii="ＭＳ Ｐ明朝" w:eastAsia="ＭＳ Ｐ明朝" w:hAnsi="ＭＳ Ｐ明朝" w:cs="ＭＳ Ｐ明朝"/>
                <w:sz w:val="18"/>
              </w:rPr>
              <w:t>項目</w:t>
            </w:r>
          </w:p>
        </w:tc>
        <w:tc>
          <w:tcPr>
            <w:tcW w:w="2342" w:type="dxa"/>
            <w:tcBorders>
              <w:top w:val="single" w:sz="12" w:space="0" w:color="000001"/>
              <w:left w:val="single" w:sz="12" w:space="0" w:color="000001"/>
              <w:bottom w:val="single" w:sz="8" w:space="0" w:color="000001"/>
            </w:tcBorders>
            <w:shd w:val="clear" w:color="auto" w:fill="FFFFFF"/>
            <w:vAlign w:val="center"/>
          </w:tcPr>
          <w:p w14:paraId="3AE741B9" w14:textId="77777777" w:rsidR="00D54BC6" w:rsidRDefault="001054E4">
            <w:pPr>
              <w:spacing w:line="200" w:lineRule="exact"/>
              <w:jc w:val="center"/>
            </w:pPr>
            <w:r>
              <w:rPr>
                <w:rFonts w:ascii="ＭＳ Ｐ明朝" w:eastAsia="ＭＳ Ｐ明朝" w:hAnsi="ＭＳ Ｐ明朝" w:cs="ＭＳ Ｐ明朝"/>
                <w:sz w:val="18"/>
                <w:szCs w:val="18"/>
              </w:rPr>
              <w:t>評価結果に基づく現状分析</w:t>
            </w:r>
          </w:p>
          <w:p w14:paraId="54D137B0" w14:textId="3BA4ED0F" w:rsidR="00D54BC6" w:rsidRDefault="001054E4">
            <w:pPr>
              <w:spacing w:line="200" w:lineRule="exact"/>
              <w:jc w:val="center"/>
            </w:pPr>
            <w:r>
              <w:rPr>
                <w:rFonts w:ascii="ＭＳ Ｐ明朝" w:eastAsia="ＭＳ Ｐ明朝" w:hAnsi="ＭＳ Ｐ明朝" w:cs="ＭＳ Ｐ明朝"/>
                <w:sz w:val="18"/>
                <w:szCs w:val="18"/>
              </w:rPr>
              <w:t>（</w:t>
            </w:r>
            <w:r>
              <w:rPr>
                <w:rFonts w:ascii="ＭＳ Ｐ明朝" w:eastAsia="ＭＳ Ｐ明朝" w:hAnsi="ＭＳ Ｐ明朝" w:cs="ＭＳ Ｐ明朝" w:hint="eastAsia"/>
                <w:sz w:val="18"/>
                <w:szCs w:val="18"/>
              </w:rPr>
              <w:t>令和６</w:t>
            </w:r>
            <w:r>
              <w:rPr>
                <w:rFonts w:ascii="ＭＳ Ｐ明朝" w:eastAsia="ＭＳ Ｐ明朝" w:hAnsi="ＭＳ Ｐ明朝" w:cs="ＭＳ Ｐ明朝"/>
                <w:sz w:val="18"/>
                <w:szCs w:val="18"/>
              </w:rPr>
              <w:t>年度）</w:t>
            </w:r>
          </w:p>
        </w:tc>
        <w:tc>
          <w:tcPr>
            <w:tcW w:w="2341" w:type="dxa"/>
            <w:tcBorders>
              <w:top w:val="single" w:sz="12" w:space="0" w:color="000001"/>
              <w:left w:val="single" w:sz="4" w:space="0" w:color="000001"/>
              <w:bottom w:val="single" w:sz="8" w:space="0" w:color="000001"/>
            </w:tcBorders>
            <w:shd w:val="clear" w:color="auto" w:fill="FFFFFF"/>
            <w:vAlign w:val="center"/>
          </w:tcPr>
          <w:p w14:paraId="795240D6" w14:textId="77777777" w:rsidR="00D54BC6" w:rsidRDefault="001054E4">
            <w:pPr>
              <w:spacing w:line="200" w:lineRule="exact"/>
              <w:jc w:val="center"/>
            </w:pPr>
            <w:r>
              <w:rPr>
                <w:rFonts w:ascii="ＭＳ Ｐ明朝" w:eastAsia="ＭＳ Ｐ明朝" w:hAnsi="ＭＳ Ｐ明朝" w:cs="ＭＳ Ｐ明朝"/>
                <w:sz w:val="18"/>
                <w:szCs w:val="18"/>
              </w:rPr>
              <w:t>改善計画</w:t>
            </w:r>
          </w:p>
          <w:p w14:paraId="638E5324" w14:textId="4C7C3215" w:rsidR="00D54BC6" w:rsidRDefault="001054E4">
            <w:pPr>
              <w:spacing w:line="200" w:lineRule="exact"/>
              <w:jc w:val="center"/>
            </w:pPr>
            <w:r>
              <w:rPr>
                <w:rFonts w:ascii="ＭＳ Ｐ明朝" w:eastAsia="ＭＳ Ｐ明朝" w:hAnsi="ＭＳ Ｐ明朝" w:cs="ＭＳ Ｐ明朝"/>
                <w:sz w:val="18"/>
                <w:szCs w:val="18"/>
              </w:rPr>
              <w:t>（</w:t>
            </w:r>
            <w:r>
              <w:rPr>
                <w:rFonts w:ascii="ＭＳ Ｐ明朝" w:eastAsia="ＭＳ Ｐ明朝" w:hAnsi="ＭＳ Ｐ明朝" w:cs="ＭＳ Ｐ明朝" w:hint="eastAsia"/>
                <w:sz w:val="18"/>
                <w:szCs w:val="18"/>
              </w:rPr>
              <w:t>令和６</w:t>
            </w:r>
            <w:r>
              <w:rPr>
                <w:rFonts w:ascii="ＭＳ Ｐ明朝" w:eastAsia="ＭＳ Ｐ明朝" w:hAnsi="ＭＳ Ｐ明朝" w:cs="ＭＳ Ｐ明朝"/>
                <w:sz w:val="18"/>
                <w:szCs w:val="18"/>
              </w:rPr>
              <w:t>年度末時点）</w:t>
            </w:r>
          </w:p>
        </w:tc>
        <w:tc>
          <w:tcPr>
            <w:tcW w:w="2341" w:type="dxa"/>
            <w:tcBorders>
              <w:top w:val="single" w:sz="12" w:space="0" w:color="000001"/>
              <w:left w:val="single" w:sz="4" w:space="0" w:color="000001"/>
              <w:bottom w:val="single" w:sz="8" w:space="0" w:color="000001"/>
            </w:tcBorders>
            <w:shd w:val="clear" w:color="auto" w:fill="FFFFFF"/>
            <w:vAlign w:val="center"/>
          </w:tcPr>
          <w:p w14:paraId="66188097" w14:textId="77777777" w:rsidR="00D54BC6" w:rsidRDefault="001054E4">
            <w:pPr>
              <w:spacing w:line="200" w:lineRule="exact"/>
              <w:jc w:val="center"/>
            </w:pPr>
            <w:r>
              <w:rPr>
                <w:rFonts w:ascii="ＭＳ Ｐ明朝" w:eastAsia="ＭＳ Ｐ明朝" w:hAnsi="ＭＳ Ｐ明朝" w:cs="ＭＳ Ｐ明朝"/>
                <w:sz w:val="18"/>
                <w:szCs w:val="18"/>
              </w:rPr>
              <w:t>実施状況（予定を含む）</w:t>
            </w:r>
          </w:p>
          <w:p w14:paraId="550A0C01" w14:textId="578A1D5E" w:rsidR="00D54BC6" w:rsidRDefault="001054E4">
            <w:pPr>
              <w:spacing w:line="200" w:lineRule="exact"/>
              <w:jc w:val="center"/>
            </w:pPr>
            <w:r>
              <w:rPr>
                <w:rFonts w:ascii="ＭＳ Ｐ明朝" w:eastAsia="ＭＳ Ｐ明朝" w:hAnsi="ＭＳ Ｐ明朝" w:cs="ＭＳ Ｐ明朝"/>
                <w:sz w:val="18"/>
                <w:szCs w:val="18"/>
              </w:rPr>
              <w:t>（</w:t>
            </w:r>
            <w:r>
              <w:rPr>
                <w:rFonts w:ascii="ＭＳ Ｐ明朝" w:eastAsia="ＭＳ Ｐ明朝" w:hAnsi="ＭＳ Ｐ明朝" w:cs="ＭＳ Ｐ明朝" w:hint="eastAsia"/>
                <w:sz w:val="18"/>
                <w:szCs w:val="18"/>
              </w:rPr>
              <w:t>令和７</w:t>
            </w:r>
            <w:r>
              <w:rPr>
                <w:rFonts w:ascii="ＭＳ Ｐ明朝" w:eastAsia="ＭＳ Ｐ明朝" w:hAnsi="ＭＳ Ｐ明朝" w:cs="ＭＳ Ｐ明朝"/>
                <w:sz w:val="18"/>
                <w:szCs w:val="18"/>
              </w:rPr>
              <w:t>年</w:t>
            </w:r>
            <w:r>
              <w:rPr>
                <w:rFonts w:ascii="ＭＳ Ｐ明朝" w:eastAsia="ＭＳ Ｐ明朝" w:hAnsi="ＭＳ Ｐ明朝" w:cs="ＭＳ Ｐ明朝" w:hint="eastAsia"/>
                <w:sz w:val="18"/>
                <w:szCs w:val="18"/>
              </w:rPr>
              <w:t>４</w:t>
            </w:r>
            <w:r>
              <w:rPr>
                <w:rFonts w:ascii="ＭＳ Ｐ明朝" w:eastAsia="ＭＳ Ｐ明朝" w:hAnsi="ＭＳ Ｐ明朝" w:cs="ＭＳ Ｐ明朝"/>
                <w:sz w:val="18"/>
                <w:szCs w:val="18"/>
              </w:rPr>
              <w:t>月</w:t>
            </w:r>
            <w:r>
              <w:rPr>
                <w:rFonts w:ascii="ＭＳ Ｐ明朝" w:eastAsia="ＭＳ Ｐ明朝" w:hAnsi="ＭＳ Ｐ明朝" w:cs="ＭＳ Ｐ明朝" w:hint="eastAsia"/>
                <w:sz w:val="18"/>
                <w:szCs w:val="18"/>
              </w:rPr>
              <w:t>３０</w:t>
            </w:r>
            <w:r>
              <w:rPr>
                <w:rFonts w:ascii="ＭＳ Ｐ明朝" w:eastAsia="ＭＳ Ｐ明朝" w:hAnsi="ＭＳ Ｐ明朝" w:cs="ＭＳ Ｐ明朝"/>
                <w:sz w:val="18"/>
                <w:szCs w:val="18"/>
              </w:rPr>
              <w:t>日時点）</w:t>
            </w:r>
          </w:p>
        </w:tc>
        <w:tc>
          <w:tcPr>
            <w:tcW w:w="2371" w:type="dxa"/>
            <w:tcBorders>
              <w:top w:val="single" w:sz="12" w:space="0" w:color="000001"/>
              <w:left w:val="single" w:sz="4" w:space="0" w:color="000001"/>
              <w:bottom w:val="single" w:sz="8" w:space="0" w:color="000001"/>
              <w:right w:val="single" w:sz="12" w:space="0" w:color="000001"/>
            </w:tcBorders>
            <w:shd w:val="clear" w:color="auto" w:fill="FFFFFF"/>
            <w:vAlign w:val="center"/>
          </w:tcPr>
          <w:p w14:paraId="7D7B5275" w14:textId="77777777" w:rsidR="00D54BC6" w:rsidRDefault="001054E4">
            <w:pPr>
              <w:widowControl/>
              <w:snapToGrid w:val="0"/>
              <w:spacing w:line="240" w:lineRule="atLeast"/>
              <w:jc w:val="left"/>
            </w:pPr>
            <w:r>
              <w:rPr>
                <w:rFonts w:ascii="ＭＳ Ｐ明朝" w:eastAsia="ＭＳ Ｐ明朝" w:hAnsi="ＭＳ Ｐ明朝" w:cs="ＭＳ Ｐ明朝"/>
                <w:sz w:val="18"/>
                <w:szCs w:val="18"/>
              </w:rPr>
              <w:t>左記実施状況に実施予定があった場合の実施状況</w:t>
            </w:r>
          </w:p>
          <w:p w14:paraId="7F17595F" w14:textId="3D87377C" w:rsidR="00D54BC6" w:rsidRDefault="001054E4">
            <w:pPr>
              <w:widowControl/>
              <w:snapToGrid w:val="0"/>
              <w:spacing w:line="240" w:lineRule="atLeast"/>
              <w:jc w:val="left"/>
            </w:pPr>
            <w:r>
              <w:rPr>
                <w:rFonts w:ascii="ＭＳ Ｐ明朝" w:eastAsia="ＭＳ Ｐ明朝" w:hAnsi="ＭＳ Ｐ明朝" w:cs="ＭＳ Ｐ明朝"/>
                <w:sz w:val="18"/>
                <w:szCs w:val="18"/>
              </w:rPr>
              <w:t>（　　　　年</w:t>
            </w:r>
            <w:r>
              <w:rPr>
                <w:rFonts w:ascii="ＭＳ Ｐ明朝" w:eastAsia="ＭＳ Ｐ明朝" w:hAnsi="ＭＳ Ｐ明朝" w:cs="ＭＳ Ｐ明朝" w:hint="eastAsia"/>
                <w:sz w:val="18"/>
                <w:szCs w:val="18"/>
              </w:rPr>
              <w:t>４</w:t>
            </w:r>
            <w:r>
              <w:rPr>
                <w:rFonts w:ascii="ＭＳ Ｐ明朝" w:eastAsia="ＭＳ Ｐ明朝" w:hAnsi="ＭＳ Ｐ明朝" w:cs="ＭＳ Ｐ明朝"/>
                <w:sz w:val="18"/>
                <w:szCs w:val="18"/>
              </w:rPr>
              <w:t>月</w:t>
            </w:r>
            <w:r>
              <w:rPr>
                <w:rFonts w:ascii="ＭＳ Ｐ明朝" w:eastAsia="ＭＳ Ｐ明朝" w:hAnsi="ＭＳ Ｐ明朝" w:cs="ＭＳ Ｐ明朝" w:hint="eastAsia"/>
                <w:sz w:val="18"/>
                <w:szCs w:val="18"/>
              </w:rPr>
              <w:t>３０</w:t>
            </w:r>
            <w:r>
              <w:rPr>
                <w:rFonts w:ascii="ＭＳ Ｐ明朝" w:eastAsia="ＭＳ Ｐ明朝" w:hAnsi="ＭＳ Ｐ明朝" w:cs="ＭＳ Ｐ明朝"/>
                <w:sz w:val="18"/>
                <w:szCs w:val="18"/>
              </w:rPr>
              <w:t>日時点）</w:t>
            </w:r>
          </w:p>
        </w:tc>
      </w:tr>
      <w:tr w:rsidR="00D54BC6" w14:paraId="29ED2AE8" w14:textId="77777777" w:rsidTr="00482174">
        <w:trPr>
          <w:trHeight w:hRule="exact" w:val="2807"/>
        </w:trPr>
        <w:tc>
          <w:tcPr>
            <w:tcW w:w="983" w:type="dxa"/>
            <w:tcBorders>
              <w:top w:val="single" w:sz="8" w:space="0" w:color="000001"/>
              <w:left w:val="single" w:sz="12" w:space="0" w:color="000001"/>
              <w:bottom w:val="single" w:sz="4" w:space="0" w:color="000001"/>
            </w:tcBorders>
            <w:shd w:val="clear" w:color="auto" w:fill="FFFFFF"/>
            <w:vAlign w:val="center"/>
          </w:tcPr>
          <w:p w14:paraId="6BB9EE54" w14:textId="1CE729FB" w:rsidR="00D54BC6" w:rsidRDefault="00CC3607">
            <w:pPr>
              <w:snapToGrid w:val="0"/>
              <w:rPr>
                <w:rFonts w:ascii="ＭＳ Ｐ明朝" w:eastAsia="ＭＳ Ｐ明朝" w:hAnsi="ＭＳ Ｐ明朝" w:cs="ＭＳ Ｐ明朝"/>
                <w:sz w:val="18"/>
                <w:szCs w:val="18"/>
              </w:rPr>
            </w:pPr>
            <w:r w:rsidRPr="00CC3607">
              <w:rPr>
                <w:rFonts w:ascii="ＭＳ Ｐ明朝" w:eastAsia="ＭＳ Ｐ明朝" w:hAnsi="ＭＳ Ｐ明朝" w:cs="ＭＳ Ｐ明朝" w:hint="eastAsia"/>
                <w:sz w:val="18"/>
                <w:szCs w:val="18"/>
              </w:rPr>
              <w:t>他サービスとの相乗効果によるさらなる地域浸透が期待されます</w:t>
            </w:r>
          </w:p>
          <w:p w14:paraId="56F9030D" w14:textId="77777777" w:rsidR="00D54BC6" w:rsidRDefault="001054E4">
            <w:pPr>
              <w:jc w:val="right"/>
            </w:pPr>
            <w:r>
              <w:rPr>
                <w:rFonts w:ascii="ＭＳ Ｐ明朝" w:eastAsia="ＭＳ Ｐ明朝" w:hAnsi="ＭＳ Ｐ明朝" w:cs="ＭＳ Ｐ明朝"/>
                <w:sz w:val="18"/>
                <w:szCs w:val="18"/>
              </w:rPr>
              <w:t>について</w:t>
            </w:r>
          </w:p>
        </w:tc>
        <w:tc>
          <w:tcPr>
            <w:tcW w:w="2342" w:type="dxa"/>
            <w:tcBorders>
              <w:top w:val="single" w:sz="8" w:space="0" w:color="000001"/>
              <w:left w:val="single" w:sz="12" w:space="0" w:color="000001"/>
              <w:bottom w:val="single" w:sz="4" w:space="0" w:color="000001"/>
            </w:tcBorders>
            <w:shd w:val="clear" w:color="auto" w:fill="FFFFFF"/>
            <w:vAlign w:val="center"/>
          </w:tcPr>
          <w:p w14:paraId="29F6F15A" w14:textId="4C310DC3" w:rsidR="00D54BC6" w:rsidRPr="00CC3607" w:rsidRDefault="00CC3607">
            <w:pPr>
              <w:snapToGrid w:val="0"/>
              <w:rPr>
                <w:rFonts w:ascii="ＭＳ Ｐ明朝" w:eastAsia="ＭＳ Ｐ明朝" w:hAnsi="ＭＳ Ｐ明朝" w:cs="ＭＳ Ｐ明朝"/>
                <w:sz w:val="18"/>
                <w:szCs w:val="18"/>
              </w:rPr>
            </w:pPr>
            <w:r w:rsidRPr="00CC3607">
              <w:rPr>
                <w:rFonts w:ascii="ＭＳ Ｐ明朝" w:eastAsia="ＭＳ Ｐ明朝" w:hAnsi="ＭＳ Ｐ明朝" w:cs="ＭＳ Ｐ明朝" w:hint="eastAsia"/>
                <w:sz w:val="18"/>
                <w:szCs w:val="18"/>
              </w:rPr>
              <w:t>併設の居宅介護支援事業所とのつながりを活かし、地域との結びつきが強まるよう取り組んでいます。今後は再開したデ</w:t>
            </w:r>
            <w:r w:rsidR="005F34EF">
              <w:rPr>
                <w:rFonts w:ascii="ＭＳ Ｐ明朝" w:eastAsia="ＭＳ Ｐ明朝" w:hAnsi="ＭＳ Ｐ明朝" w:cs="ＭＳ Ｐ明朝" w:hint="eastAsia"/>
                <w:sz w:val="18"/>
                <w:szCs w:val="18"/>
              </w:rPr>
              <w:t>イ</w:t>
            </w:r>
            <w:r w:rsidRPr="00CC3607">
              <w:rPr>
                <w:rFonts w:ascii="ＭＳ Ｐ明朝" w:eastAsia="ＭＳ Ｐ明朝" w:hAnsi="ＭＳ Ｐ明朝" w:cs="ＭＳ Ｐ明朝" w:hint="eastAsia"/>
                <w:sz w:val="18"/>
                <w:szCs w:val="18"/>
              </w:rPr>
              <w:t>ーサービスとの相乗効果も期待され、デイサービスも加え、リニューアルしたパンフレットを作成中であり、完成後の配布によりさらなる地域への浸透が期待されます。</w:t>
            </w:r>
          </w:p>
        </w:tc>
        <w:tc>
          <w:tcPr>
            <w:tcW w:w="2341" w:type="dxa"/>
            <w:tcBorders>
              <w:top w:val="single" w:sz="8" w:space="0" w:color="000001"/>
              <w:left w:val="single" w:sz="4" w:space="0" w:color="000001"/>
              <w:bottom w:val="single" w:sz="4" w:space="0" w:color="000001"/>
            </w:tcBorders>
            <w:shd w:val="clear" w:color="auto" w:fill="FFFFFF"/>
          </w:tcPr>
          <w:p w14:paraId="0195C531" w14:textId="1B383A3B" w:rsidR="00D54BC6" w:rsidRPr="007E3A3B" w:rsidRDefault="007E3A3B" w:rsidP="00482174">
            <w:pPr>
              <w:snapToGrid w:val="0"/>
              <w:jc w:val="left"/>
              <w:rPr>
                <w:rFonts w:ascii="ＭＳ Ｐ明朝" w:eastAsia="ＭＳ Ｐ明朝" w:hAnsi="ＭＳ Ｐ明朝" w:cs="ＭＳ Ｐ明朝"/>
                <w:sz w:val="18"/>
                <w:szCs w:val="18"/>
              </w:rPr>
            </w:pPr>
            <w:r w:rsidRPr="007E3A3B">
              <w:rPr>
                <w:rFonts w:ascii="ＭＳ Ｐ明朝" w:eastAsia="ＭＳ Ｐ明朝" w:hAnsi="ＭＳ Ｐ明朝" w:cs="ＭＳ Ｐ明朝" w:hint="eastAsia"/>
                <w:sz w:val="18"/>
                <w:szCs w:val="18"/>
              </w:rPr>
              <w:t>リニューアルしたパンフレットを用い</w:t>
            </w:r>
            <w:r>
              <w:rPr>
                <w:rFonts w:ascii="ＭＳ Ｐ明朝" w:eastAsia="ＭＳ Ｐ明朝" w:hAnsi="ＭＳ Ｐ明朝" w:cs="ＭＳ Ｐ明朝" w:hint="eastAsia"/>
                <w:sz w:val="18"/>
                <w:szCs w:val="18"/>
              </w:rPr>
              <w:t>、</w:t>
            </w:r>
            <w:r w:rsidR="00482174" w:rsidRPr="007E3A3B">
              <w:rPr>
                <w:rFonts w:ascii="ＭＳ Ｐ明朝" w:eastAsia="ＭＳ Ｐ明朝" w:hAnsi="ＭＳ Ｐ明朝" w:cs="ＭＳ Ｐ明朝" w:hint="eastAsia"/>
                <w:sz w:val="18"/>
                <w:szCs w:val="18"/>
              </w:rPr>
              <w:t>併設の居宅介護支援事業所、デイサービスの利用者、家族などを通じて、地域へのさらなる浸透</w:t>
            </w:r>
            <w:r>
              <w:rPr>
                <w:rFonts w:ascii="ＭＳ Ｐ明朝" w:eastAsia="ＭＳ Ｐ明朝" w:hAnsi="ＭＳ Ｐ明朝" w:cs="ＭＳ Ｐ明朝" w:hint="eastAsia"/>
                <w:sz w:val="18"/>
                <w:szCs w:val="18"/>
              </w:rPr>
              <w:t>、他サービスとの相乗効果を図ります。</w:t>
            </w:r>
          </w:p>
        </w:tc>
        <w:tc>
          <w:tcPr>
            <w:tcW w:w="2341" w:type="dxa"/>
            <w:tcBorders>
              <w:top w:val="single" w:sz="8" w:space="0" w:color="000001"/>
              <w:left w:val="single" w:sz="4" w:space="0" w:color="000001"/>
              <w:bottom w:val="single" w:sz="4" w:space="0" w:color="000001"/>
            </w:tcBorders>
            <w:shd w:val="clear" w:color="auto" w:fill="FFFFFF"/>
          </w:tcPr>
          <w:p w14:paraId="69BAA4D1" w14:textId="77777777" w:rsidR="00D54BC6" w:rsidRDefault="00D54BC6">
            <w:pPr>
              <w:snapToGrid w:val="0"/>
              <w:spacing w:line="60" w:lineRule="exact"/>
              <w:rPr>
                <w:rFonts w:ascii="ＭＳ Ｐ明朝" w:eastAsia="ＭＳ Ｐ明朝" w:hAnsi="ＭＳ Ｐ明朝" w:cs="ＭＳ Ｐ明朝"/>
                <w:sz w:val="20"/>
                <w:szCs w:val="20"/>
              </w:rPr>
            </w:pPr>
          </w:p>
          <w:p w14:paraId="3851D2B9" w14:textId="32CD6760" w:rsidR="00D54BC6" w:rsidRDefault="001054E4" w:rsidP="00482174">
            <w:pPr>
              <w:pStyle w:val="a8"/>
              <w:numPr>
                <w:ilvl w:val="0"/>
                <w:numId w:val="4"/>
              </w:numPr>
              <w:ind w:leftChars="0"/>
            </w:pPr>
            <w:r w:rsidRPr="00482174">
              <w:rPr>
                <w:rFonts w:ascii="ＭＳ Ｐ明朝" w:eastAsia="ＭＳ Ｐ明朝" w:hAnsi="ＭＳ Ｐ明朝" w:cs="ＭＳ Ｐ明朝"/>
                <w:sz w:val="20"/>
                <w:szCs w:val="20"/>
              </w:rPr>
              <w:t>実施済み</w:t>
            </w:r>
          </w:p>
          <w:p w14:paraId="360DDE9F" w14:textId="77777777" w:rsidR="00D54BC6" w:rsidRDefault="00D54BC6">
            <w:pPr>
              <w:spacing w:line="160" w:lineRule="exact"/>
              <w:rPr>
                <w:rFonts w:ascii="ＭＳ Ｐ明朝" w:eastAsia="ＭＳ Ｐ明朝" w:hAnsi="ＭＳ Ｐ明朝" w:cs="ＭＳ Ｐ明朝"/>
                <w:sz w:val="20"/>
                <w:szCs w:val="20"/>
              </w:rPr>
            </w:pPr>
          </w:p>
          <w:p w14:paraId="4D224451" w14:textId="77777777" w:rsidR="00D54BC6" w:rsidRDefault="001054E4">
            <w:r>
              <w:rPr>
                <w:rFonts w:ascii="ＭＳ Ｐ明朝" w:eastAsia="ＭＳ Ｐ明朝" w:hAnsi="ＭＳ Ｐ明朝" w:cs="ＭＳ Ｐ明朝"/>
                <w:sz w:val="20"/>
              </w:rPr>
              <w:t>２　実施予定</w:t>
            </w:r>
          </w:p>
          <w:p w14:paraId="36A3A700" w14:textId="77777777" w:rsidR="00D54BC6" w:rsidRDefault="001054E4">
            <w:pPr>
              <w:ind w:firstLine="360"/>
            </w:pPr>
            <w:r>
              <w:rPr>
                <w:rFonts w:ascii="ＭＳ Ｐ明朝" w:eastAsia="ＭＳ Ｐ明朝" w:hAnsi="ＭＳ Ｐ明朝" w:cs="ＭＳ Ｐ明朝"/>
                <w:sz w:val="18"/>
              </w:rPr>
              <w:t>（　　  　年  月ごろ）</w:t>
            </w:r>
          </w:p>
          <w:p w14:paraId="3F4A8118" w14:textId="77777777" w:rsidR="00D54BC6" w:rsidRDefault="00D54BC6">
            <w:pPr>
              <w:spacing w:line="120" w:lineRule="exact"/>
              <w:rPr>
                <w:rFonts w:ascii="ＭＳ Ｐ明朝" w:eastAsia="ＭＳ Ｐ明朝" w:hAnsi="ＭＳ Ｐ明朝" w:cs="ＭＳ Ｐ明朝"/>
                <w:sz w:val="20"/>
                <w:szCs w:val="20"/>
              </w:rPr>
            </w:pPr>
          </w:p>
          <w:p w14:paraId="2847443F" w14:textId="77777777" w:rsidR="00D54BC6" w:rsidRDefault="001054E4">
            <w:r>
              <w:rPr>
                <w:rFonts w:ascii="ＭＳ Ｐ明朝" w:eastAsia="ＭＳ Ｐ明朝" w:hAnsi="ＭＳ Ｐ明朝" w:cs="ＭＳ Ｐ明朝"/>
                <w:sz w:val="18"/>
              </w:rPr>
              <w:t xml:space="preserve"> </w:t>
            </w:r>
            <w:r>
              <w:rPr>
                <w:rFonts w:ascii="ＭＳ Ｐ明朝" w:eastAsia="ＭＳ Ｐ明朝" w:hAnsi="ＭＳ Ｐ明朝" w:cs="ＭＳ Ｐ明朝"/>
                <w:sz w:val="20"/>
              </w:rPr>
              <w:t>具体的には以下のとおりです。</w:t>
            </w:r>
          </w:p>
          <w:p w14:paraId="5111E626" w14:textId="77777777" w:rsidR="00D54BC6" w:rsidRDefault="00D54BC6">
            <w:pPr>
              <w:rPr>
                <w:rFonts w:ascii="ＭＳ Ｐ明朝" w:eastAsia="ＭＳ Ｐ明朝" w:hAnsi="ＭＳ Ｐ明朝" w:cs="ＭＳ Ｐ明朝"/>
                <w:sz w:val="20"/>
                <w:szCs w:val="20"/>
              </w:rPr>
            </w:pPr>
          </w:p>
        </w:tc>
        <w:tc>
          <w:tcPr>
            <w:tcW w:w="2371" w:type="dxa"/>
            <w:tcBorders>
              <w:top w:val="single" w:sz="8" w:space="0" w:color="000001"/>
              <w:left w:val="single" w:sz="4" w:space="0" w:color="000001"/>
              <w:bottom w:val="single" w:sz="4" w:space="0" w:color="000001"/>
              <w:right w:val="single" w:sz="12" w:space="0" w:color="000001"/>
            </w:tcBorders>
            <w:shd w:val="clear" w:color="auto" w:fill="FFFFFF"/>
          </w:tcPr>
          <w:p w14:paraId="36B721A9" w14:textId="77777777" w:rsidR="00D54BC6" w:rsidRDefault="001054E4">
            <w:r>
              <w:rPr>
                <w:rFonts w:ascii="ＭＳ Ｐ明朝" w:eastAsia="ＭＳ Ｐ明朝" w:hAnsi="ＭＳ Ｐ明朝" w:cs="ＭＳ Ｐ明朝"/>
                <w:sz w:val="20"/>
                <w:szCs w:val="20"/>
              </w:rPr>
              <w:t>１　実施済み</w:t>
            </w:r>
          </w:p>
          <w:p w14:paraId="2A9332C7" w14:textId="77777777" w:rsidR="00D54BC6" w:rsidRDefault="001054E4">
            <w:pPr>
              <w:ind w:firstLine="360"/>
            </w:pPr>
            <w:r>
              <w:rPr>
                <w:rFonts w:ascii="ＭＳ Ｐ明朝" w:eastAsia="ＭＳ Ｐ明朝" w:hAnsi="ＭＳ Ｐ明朝" w:cs="ＭＳ Ｐ明朝"/>
                <w:sz w:val="18"/>
              </w:rPr>
              <w:t>（　　　　  年　  月）</w:t>
            </w:r>
          </w:p>
          <w:p w14:paraId="6C0FC2B9" w14:textId="77777777" w:rsidR="00D54BC6" w:rsidRDefault="00D54BC6">
            <w:pPr>
              <w:spacing w:line="120" w:lineRule="exact"/>
              <w:rPr>
                <w:rFonts w:ascii="ＭＳ Ｐ明朝" w:eastAsia="ＭＳ Ｐ明朝" w:hAnsi="ＭＳ Ｐ明朝" w:cs="ＭＳ Ｐ明朝"/>
                <w:sz w:val="20"/>
                <w:szCs w:val="20"/>
              </w:rPr>
            </w:pPr>
          </w:p>
          <w:p w14:paraId="33AE2985" w14:textId="77777777" w:rsidR="00D54BC6" w:rsidRDefault="001054E4">
            <w:r>
              <w:rPr>
                <w:rFonts w:ascii="ＭＳ Ｐ明朝" w:eastAsia="ＭＳ Ｐ明朝" w:hAnsi="ＭＳ Ｐ明朝" w:cs="ＭＳ Ｐ明朝"/>
                <w:sz w:val="18"/>
              </w:rPr>
              <w:t xml:space="preserve"> </w:t>
            </w:r>
            <w:r>
              <w:rPr>
                <w:rFonts w:ascii="ＭＳ Ｐ明朝" w:eastAsia="ＭＳ Ｐ明朝" w:hAnsi="ＭＳ Ｐ明朝" w:cs="ＭＳ Ｐ明朝"/>
                <w:sz w:val="20"/>
              </w:rPr>
              <w:t>具体的には以下のとおりです。</w:t>
            </w:r>
          </w:p>
          <w:p w14:paraId="3B7BA5F7" w14:textId="77777777" w:rsidR="00D54BC6" w:rsidRDefault="00D54BC6">
            <w:pPr>
              <w:widowControl/>
              <w:jc w:val="left"/>
              <w:rPr>
                <w:rFonts w:ascii="ＭＳ Ｐ明朝" w:eastAsia="ＭＳ Ｐ明朝" w:hAnsi="ＭＳ Ｐ明朝" w:cs="ＭＳ Ｐ明朝"/>
                <w:sz w:val="20"/>
                <w:szCs w:val="20"/>
              </w:rPr>
            </w:pPr>
          </w:p>
          <w:p w14:paraId="119AB59F" w14:textId="77777777" w:rsidR="00D54BC6" w:rsidRDefault="00D54BC6">
            <w:pPr>
              <w:widowControl/>
              <w:jc w:val="left"/>
              <w:rPr>
                <w:rFonts w:ascii="ＭＳ Ｐ明朝" w:eastAsia="ＭＳ Ｐ明朝" w:hAnsi="ＭＳ Ｐ明朝" w:cs="ＭＳ Ｐ明朝"/>
                <w:sz w:val="20"/>
                <w:szCs w:val="20"/>
              </w:rPr>
            </w:pPr>
          </w:p>
          <w:p w14:paraId="773653C6" w14:textId="77777777" w:rsidR="00D54BC6" w:rsidRDefault="00D54BC6">
            <w:pPr>
              <w:widowControl/>
              <w:jc w:val="left"/>
              <w:rPr>
                <w:rFonts w:ascii="ＭＳ Ｐ明朝" w:eastAsia="ＭＳ Ｐ明朝" w:hAnsi="ＭＳ Ｐ明朝" w:cs="ＭＳ Ｐ明朝"/>
                <w:sz w:val="20"/>
                <w:szCs w:val="20"/>
              </w:rPr>
            </w:pPr>
          </w:p>
          <w:p w14:paraId="7A38C9EA" w14:textId="77777777" w:rsidR="00D54BC6" w:rsidRDefault="00D54BC6">
            <w:pPr>
              <w:widowControl/>
              <w:jc w:val="left"/>
              <w:rPr>
                <w:rFonts w:ascii="ＭＳ Ｐ明朝" w:eastAsia="ＭＳ Ｐ明朝" w:hAnsi="ＭＳ Ｐ明朝" w:cs="ＭＳ Ｐ明朝"/>
                <w:sz w:val="20"/>
                <w:szCs w:val="20"/>
              </w:rPr>
            </w:pPr>
          </w:p>
          <w:p w14:paraId="6FA700EE" w14:textId="77777777" w:rsidR="00D54BC6" w:rsidRDefault="00D54BC6">
            <w:pPr>
              <w:widowControl/>
              <w:jc w:val="left"/>
              <w:rPr>
                <w:rFonts w:ascii="ＭＳ Ｐ明朝" w:eastAsia="ＭＳ Ｐ明朝" w:hAnsi="ＭＳ Ｐ明朝" w:cs="ＭＳ Ｐ明朝"/>
                <w:sz w:val="20"/>
                <w:szCs w:val="20"/>
              </w:rPr>
            </w:pPr>
          </w:p>
          <w:p w14:paraId="74DB8C17" w14:textId="77777777" w:rsidR="00D54BC6" w:rsidRDefault="00D54BC6">
            <w:pPr>
              <w:widowControl/>
              <w:jc w:val="left"/>
              <w:rPr>
                <w:rFonts w:ascii="ＭＳ Ｐ明朝" w:eastAsia="ＭＳ Ｐ明朝" w:hAnsi="ＭＳ Ｐ明朝" w:cs="ＭＳ Ｐ明朝"/>
                <w:sz w:val="20"/>
                <w:szCs w:val="20"/>
              </w:rPr>
            </w:pPr>
          </w:p>
          <w:p w14:paraId="259A4245" w14:textId="77777777" w:rsidR="00D54BC6" w:rsidRDefault="00D54BC6">
            <w:pPr>
              <w:rPr>
                <w:rFonts w:ascii="ＭＳ Ｐ明朝" w:eastAsia="ＭＳ Ｐ明朝" w:hAnsi="ＭＳ Ｐ明朝" w:cs="ＭＳ Ｐ明朝"/>
                <w:sz w:val="20"/>
                <w:szCs w:val="20"/>
              </w:rPr>
            </w:pPr>
          </w:p>
        </w:tc>
      </w:tr>
      <w:tr w:rsidR="00D54BC6" w14:paraId="48447153" w14:textId="77777777" w:rsidTr="007E3A3B">
        <w:trPr>
          <w:trHeight w:hRule="exact" w:val="4234"/>
        </w:trPr>
        <w:tc>
          <w:tcPr>
            <w:tcW w:w="983" w:type="dxa"/>
            <w:tcBorders>
              <w:top w:val="single" w:sz="4" w:space="0" w:color="000001"/>
              <w:left w:val="single" w:sz="12" w:space="0" w:color="000001"/>
              <w:bottom w:val="single" w:sz="4" w:space="0" w:color="000001"/>
            </w:tcBorders>
            <w:shd w:val="clear" w:color="auto" w:fill="FFFFFF"/>
            <w:vAlign w:val="center"/>
          </w:tcPr>
          <w:p w14:paraId="0A93D7F5" w14:textId="7733D1EF" w:rsidR="00D54BC6" w:rsidRDefault="00CC3607">
            <w:pPr>
              <w:snapToGrid w:val="0"/>
              <w:rPr>
                <w:rFonts w:ascii="ＭＳ Ｐ明朝" w:eastAsia="ＭＳ Ｐ明朝" w:hAnsi="ＭＳ Ｐ明朝" w:cs="ＭＳ Ｐ明朝"/>
                <w:sz w:val="18"/>
                <w:szCs w:val="18"/>
              </w:rPr>
            </w:pPr>
            <w:r w:rsidRPr="00CC3607">
              <w:rPr>
                <w:rFonts w:ascii="ＭＳ Ｐ明朝" w:eastAsia="ＭＳ Ｐ明朝" w:hAnsi="ＭＳ Ｐ明朝" w:cs="ＭＳ Ｐ明朝" w:hint="eastAsia"/>
                <w:sz w:val="18"/>
                <w:szCs w:val="18"/>
              </w:rPr>
              <w:t>今後はフロア単位によるサービスの醸成や意識の統一を目標としています</w:t>
            </w:r>
          </w:p>
          <w:p w14:paraId="64D08507" w14:textId="77777777" w:rsidR="00D54BC6" w:rsidRDefault="001054E4">
            <w:pPr>
              <w:jc w:val="right"/>
            </w:pPr>
            <w:r>
              <w:rPr>
                <w:rFonts w:ascii="ＭＳ Ｐ明朝" w:eastAsia="ＭＳ Ｐ明朝" w:hAnsi="ＭＳ Ｐ明朝" w:cs="ＭＳ Ｐ明朝"/>
                <w:sz w:val="18"/>
                <w:szCs w:val="18"/>
              </w:rPr>
              <w:t>について</w:t>
            </w:r>
          </w:p>
        </w:tc>
        <w:tc>
          <w:tcPr>
            <w:tcW w:w="2342" w:type="dxa"/>
            <w:tcBorders>
              <w:top w:val="single" w:sz="4" w:space="0" w:color="000001"/>
              <w:left w:val="single" w:sz="12" w:space="0" w:color="000001"/>
              <w:bottom w:val="single" w:sz="4" w:space="0" w:color="000001"/>
            </w:tcBorders>
            <w:shd w:val="clear" w:color="auto" w:fill="FFFFFF"/>
            <w:vAlign w:val="center"/>
          </w:tcPr>
          <w:p w14:paraId="2E8C5222" w14:textId="3F670E05" w:rsidR="00D54BC6" w:rsidRPr="00CC3607" w:rsidRDefault="00CC3607">
            <w:pPr>
              <w:snapToGrid w:val="0"/>
              <w:rPr>
                <w:rFonts w:ascii="ＭＳ Ｐ明朝" w:eastAsia="ＭＳ Ｐ明朝" w:hAnsi="ＭＳ Ｐ明朝" w:cs="ＭＳ Ｐ明朝"/>
                <w:sz w:val="18"/>
                <w:szCs w:val="18"/>
              </w:rPr>
            </w:pPr>
            <w:r w:rsidRPr="00CC3607">
              <w:rPr>
                <w:rFonts w:ascii="ＭＳ Ｐ明朝" w:eastAsia="ＭＳ Ｐ明朝" w:hAnsi="ＭＳ Ｐ明朝" w:cs="ＭＳ Ｐ明朝" w:hint="eastAsia"/>
                <w:sz w:val="18"/>
                <w:szCs w:val="18"/>
              </w:rPr>
              <w:t>ユニットの自治・職員の個性発揮という面では開設からの尽力が実を結び成果として確認しており、今後はフロア単位によるサービスの醸成や意識の統一を目標としています。これまでのレクリエーション等々の実践例をプレイケア集と題して編纂しており、ノウハウの共有、スムーズなレクリエーション実施を始めています。また専門職種間の職務についての細かな調整、各種会議への全専門職の参加などさらなる検討を要することを認識しています。</w:t>
            </w:r>
          </w:p>
        </w:tc>
        <w:tc>
          <w:tcPr>
            <w:tcW w:w="2341" w:type="dxa"/>
            <w:tcBorders>
              <w:top w:val="single" w:sz="4" w:space="0" w:color="000001"/>
              <w:left w:val="single" w:sz="4" w:space="0" w:color="000001"/>
              <w:bottom w:val="single" w:sz="4" w:space="0" w:color="000001"/>
            </w:tcBorders>
            <w:shd w:val="clear" w:color="auto" w:fill="FFFFFF"/>
          </w:tcPr>
          <w:p w14:paraId="5837AE1A" w14:textId="461A6897" w:rsidR="00D54BC6" w:rsidRPr="007E3A3B" w:rsidRDefault="007E3A3B" w:rsidP="007E3A3B">
            <w:pPr>
              <w:snapToGrid w:val="0"/>
              <w:jc w:val="left"/>
              <w:rPr>
                <w:rFonts w:ascii="ＭＳ Ｐ明朝" w:eastAsia="ＭＳ Ｐ明朝" w:hAnsi="ＭＳ Ｐ明朝" w:cs="ＭＳ Ｐ明朝"/>
                <w:sz w:val="18"/>
                <w:szCs w:val="18"/>
              </w:rPr>
            </w:pPr>
            <w:r w:rsidRPr="007E3A3B">
              <w:rPr>
                <w:rFonts w:ascii="ＭＳ Ｐ明朝" w:eastAsia="ＭＳ Ｐ明朝" w:hAnsi="ＭＳ Ｐ明朝" w:cs="ＭＳ Ｐ明朝" w:hint="eastAsia"/>
                <w:sz w:val="18"/>
                <w:szCs w:val="18"/>
              </w:rPr>
              <w:t>開設時からの努力が実ってきていることを実感しており、今後も施設一丸となり、さらなるサービスの醸成や意識の統一を目標としています。これまで</w:t>
            </w:r>
            <w:r>
              <w:rPr>
                <w:rFonts w:ascii="ＭＳ Ｐ明朝" w:eastAsia="ＭＳ Ｐ明朝" w:hAnsi="ＭＳ Ｐ明朝" w:cs="ＭＳ Ｐ明朝" w:hint="eastAsia"/>
                <w:sz w:val="18"/>
                <w:szCs w:val="18"/>
              </w:rPr>
              <w:t>以上に、</w:t>
            </w:r>
            <w:r w:rsidRPr="007E3A3B">
              <w:rPr>
                <w:rFonts w:ascii="ＭＳ Ｐ明朝" w:eastAsia="ＭＳ Ｐ明朝" w:hAnsi="ＭＳ Ｐ明朝" w:cs="ＭＳ Ｐ明朝" w:hint="eastAsia"/>
                <w:sz w:val="18"/>
                <w:szCs w:val="18"/>
              </w:rPr>
              <w:t>ユニット・フロア単位でのノウハウを施設全体で共有</w:t>
            </w:r>
            <w:r>
              <w:rPr>
                <w:rFonts w:ascii="ＭＳ Ｐ明朝" w:eastAsia="ＭＳ Ｐ明朝" w:hAnsi="ＭＳ Ｐ明朝" w:cs="ＭＳ Ｐ明朝" w:hint="eastAsia"/>
                <w:sz w:val="18"/>
                <w:szCs w:val="18"/>
              </w:rPr>
              <w:t>していきます。そのために、</w:t>
            </w:r>
            <w:r w:rsidR="00E44F71">
              <w:rPr>
                <w:rFonts w:ascii="ＭＳ Ｐ明朝" w:eastAsia="ＭＳ Ｐ明朝" w:hAnsi="ＭＳ Ｐ明朝" w:cs="ＭＳ Ｐ明朝" w:hint="eastAsia"/>
                <w:sz w:val="18"/>
                <w:szCs w:val="18"/>
              </w:rPr>
              <w:t>各職種の職務についての調整、各種会議へ全専門職が参加することとします。</w:t>
            </w:r>
          </w:p>
        </w:tc>
        <w:tc>
          <w:tcPr>
            <w:tcW w:w="2341" w:type="dxa"/>
            <w:tcBorders>
              <w:top w:val="single" w:sz="4" w:space="0" w:color="000001"/>
              <w:left w:val="single" w:sz="4" w:space="0" w:color="000001"/>
              <w:bottom w:val="single" w:sz="4" w:space="0" w:color="000001"/>
            </w:tcBorders>
            <w:shd w:val="clear" w:color="auto" w:fill="FFFFFF"/>
          </w:tcPr>
          <w:p w14:paraId="6B1F0DC9" w14:textId="77777777" w:rsidR="00D54BC6" w:rsidRDefault="00D54BC6">
            <w:pPr>
              <w:snapToGrid w:val="0"/>
              <w:spacing w:line="60" w:lineRule="exact"/>
              <w:rPr>
                <w:rFonts w:ascii="ＭＳ Ｐ明朝" w:eastAsia="ＭＳ Ｐ明朝" w:hAnsi="ＭＳ Ｐ明朝" w:cs="ＭＳ Ｐ明朝"/>
                <w:sz w:val="20"/>
                <w:szCs w:val="20"/>
              </w:rPr>
            </w:pPr>
          </w:p>
          <w:p w14:paraId="2160B8E7" w14:textId="1970D7EE" w:rsidR="00D54BC6" w:rsidRDefault="001054E4" w:rsidP="00E44F71">
            <w:pPr>
              <w:pStyle w:val="a8"/>
              <w:numPr>
                <w:ilvl w:val="0"/>
                <w:numId w:val="6"/>
              </w:numPr>
              <w:ind w:leftChars="0"/>
            </w:pPr>
            <w:r w:rsidRPr="00E44F71">
              <w:rPr>
                <w:rFonts w:ascii="ＭＳ Ｐ明朝" w:eastAsia="ＭＳ Ｐ明朝" w:hAnsi="ＭＳ Ｐ明朝" w:cs="ＭＳ Ｐ明朝"/>
                <w:sz w:val="20"/>
                <w:szCs w:val="20"/>
              </w:rPr>
              <w:t>実施済み</w:t>
            </w:r>
          </w:p>
          <w:p w14:paraId="16A24A84" w14:textId="77777777" w:rsidR="00D54BC6" w:rsidRDefault="00D54BC6">
            <w:pPr>
              <w:spacing w:line="160" w:lineRule="exact"/>
              <w:rPr>
                <w:rFonts w:ascii="ＭＳ Ｐ明朝" w:eastAsia="ＭＳ Ｐ明朝" w:hAnsi="ＭＳ Ｐ明朝" w:cs="ＭＳ Ｐ明朝"/>
                <w:sz w:val="20"/>
                <w:szCs w:val="20"/>
              </w:rPr>
            </w:pPr>
          </w:p>
          <w:p w14:paraId="6B116033" w14:textId="77777777" w:rsidR="00D54BC6" w:rsidRDefault="001054E4">
            <w:r>
              <w:rPr>
                <w:rFonts w:ascii="ＭＳ Ｐ明朝" w:eastAsia="ＭＳ Ｐ明朝" w:hAnsi="ＭＳ Ｐ明朝" w:cs="ＭＳ Ｐ明朝"/>
                <w:sz w:val="20"/>
              </w:rPr>
              <w:t>２　実施予定</w:t>
            </w:r>
          </w:p>
          <w:p w14:paraId="14A471DA" w14:textId="77777777" w:rsidR="00D54BC6" w:rsidRDefault="001054E4">
            <w:pPr>
              <w:ind w:firstLine="360"/>
            </w:pPr>
            <w:r>
              <w:rPr>
                <w:rFonts w:ascii="ＭＳ Ｐ明朝" w:eastAsia="ＭＳ Ｐ明朝" w:hAnsi="ＭＳ Ｐ明朝" w:cs="ＭＳ Ｐ明朝"/>
                <w:sz w:val="18"/>
              </w:rPr>
              <w:t>（　　  　年  月ごろ）</w:t>
            </w:r>
          </w:p>
          <w:p w14:paraId="03B06C46" w14:textId="77777777" w:rsidR="00D54BC6" w:rsidRDefault="00D54BC6">
            <w:pPr>
              <w:spacing w:line="120" w:lineRule="exact"/>
              <w:rPr>
                <w:rFonts w:ascii="ＭＳ Ｐ明朝" w:eastAsia="ＭＳ Ｐ明朝" w:hAnsi="ＭＳ Ｐ明朝" w:cs="ＭＳ Ｐ明朝"/>
                <w:sz w:val="20"/>
                <w:szCs w:val="20"/>
              </w:rPr>
            </w:pPr>
          </w:p>
          <w:p w14:paraId="22367620" w14:textId="77777777" w:rsidR="00D54BC6" w:rsidRDefault="001054E4">
            <w:r>
              <w:rPr>
                <w:rFonts w:ascii="ＭＳ Ｐ明朝" w:eastAsia="ＭＳ Ｐ明朝" w:hAnsi="ＭＳ Ｐ明朝" w:cs="ＭＳ Ｐ明朝"/>
                <w:sz w:val="18"/>
              </w:rPr>
              <w:t xml:space="preserve"> </w:t>
            </w:r>
            <w:r>
              <w:rPr>
                <w:rFonts w:ascii="ＭＳ Ｐ明朝" w:eastAsia="ＭＳ Ｐ明朝" w:hAnsi="ＭＳ Ｐ明朝" w:cs="ＭＳ Ｐ明朝"/>
                <w:sz w:val="20"/>
              </w:rPr>
              <w:t>具体的には以下のとおりです。</w:t>
            </w:r>
          </w:p>
          <w:p w14:paraId="1E5E620C" w14:textId="77777777" w:rsidR="00D54BC6" w:rsidRDefault="00D54BC6">
            <w:pPr>
              <w:rPr>
                <w:rFonts w:ascii="ＭＳ Ｐ明朝" w:eastAsia="ＭＳ Ｐ明朝" w:hAnsi="ＭＳ Ｐ明朝" w:cs="ＭＳ Ｐ明朝"/>
                <w:sz w:val="20"/>
                <w:szCs w:val="20"/>
              </w:rPr>
            </w:pPr>
          </w:p>
        </w:tc>
        <w:tc>
          <w:tcPr>
            <w:tcW w:w="2371" w:type="dxa"/>
            <w:tcBorders>
              <w:top w:val="single" w:sz="4" w:space="0" w:color="000001"/>
              <w:left w:val="single" w:sz="4" w:space="0" w:color="000001"/>
              <w:bottom w:val="single" w:sz="4" w:space="0" w:color="000001"/>
              <w:right w:val="single" w:sz="12" w:space="0" w:color="000001"/>
            </w:tcBorders>
            <w:shd w:val="clear" w:color="auto" w:fill="FFFFFF"/>
          </w:tcPr>
          <w:p w14:paraId="25E43795" w14:textId="77777777" w:rsidR="00D54BC6" w:rsidRDefault="001054E4">
            <w:r>
              <w:rPr>
                <w:rFonts w:ascii="ＭＳ Ｐ明朝" w:eastAsia="ＭＳ Ｐ明朝" w:hAnsi="ＭＳ Ｐ明朝" w:cs="ＭＳ Ｐ明朝"/>
                <w:sz w:val="20"/>
                <w:szCs w:val="20"/>
              </w:rPr>
              <w:t>１　実施済み</w:t>
            </w:r>
          </w:p>
          <w:p w14:paraId="3F352512" w14:textId="77777777" w:rsidR="00D54BC6" w:rsidRDefault="001054E4">
            <w:pPr>
              <w:ind w:firstLine="360"/>
            </w:pPr>
            <w:r>
              <w:rPr>
                <w:rFonts w:ascii="ＭＳ Ｐ明朝" w:eastAsia="ＭＳ Ｐ明朝" w:hAnsi="ＭＳ Ｐ明朝" w:cs="ＭＳ Ｐ明朝"/>
                <w:sz w:val="18"/>
              </w:rPr>
              <w:t>（　　　　  年　  月）</w:t>
            </w:r>
          </w:p>
          <w:p w14:paraId="74DC0A7D" w14:textId="77777777" w:rsidR="00D54BC6" w:rsidRDefault="00D54BC6">
            <w:pPr>
              <w:spacing w:line="120" w:lineRule="exact"/>
              <w:rPr>
                <w:rFonts w:ascii="ＭＳ Ｐ明朝" w:eastAsia="ＭＳ Ｐ明朝" w:hAnsi="ＭＳ Ｐ明朝" w:cs="ＭＳ Ｐ明朝"/>
                <w:sz w:val="20"/>
                <w:szCs w:val="20"/>
              </w:rPr>
            </w:pPr>
          </w:p>
          <w:p w14:paraId="388B4D47" w14:textId="77777777" w:rsidR="00D54BC6" w:rsidRDefault="001054E4">
            <w:r>
              <w:rPr>
                <w:rFonts w:ascii="ＭＳ Ｐ明朝" w:eastAsia="ＭＳ Ｐ明朝" w:hAnsi="ＭＳ Ｐ明朝" w:cs="ＭＳ Ｐ明朝"/>
                <w:sz w:val="18"/>
              </w:rPr>
              <w:t xml:space="preserve"> </w:t>
            </w:r>
            <w:r>
              <w:rPr>
                <w:rFonts w:ascii="ＭＳ Ｐ明朝" w:eastAsia="ＭＳ Ｐ明朝" w:hAnsi="ＭＳ Ｐ明朝" w:cs="ＭＳ Ｐ明朝"/>
                <w:sz w:val="20"/>
              </w:rPr>
              <w:t>具体的には以下のとおりです。</w:t>
            </w:r>
          </w:p>
          <w:p w14:paraId="53207DF9" w14:textId="77777777" w:rsidR="00D54BC6" w:rsidRDefault="00D54BC6">
            <w:pPr>
              <w:rPr>
                <w:rFonts w:ascii="ＭＳ Ｐ明朝" w:eastAsia="ＭＳ Ｐ明朝" w:hAnsi="ＭＳ Ｐ明朝" w:cs="ＭＳ Ｐ明朝"/>
                <w:sz w:val="20"/>
              </w:rPr>
            </w:pPr>
          </w:p>
          <w:p w14:paraId="208DA9DA" w14:textId="77777777" w:rsidR="00D54BC6" w:rsidRDefault="00D54BC6">
            <w:pPr>
              <w:widowControl/>
              <w:jc w:val="left"/>
              <w:rPr>
                <w:rFonts w:ascii="ＭＳ Ｐ明朝" w:eastAsia="ＭＳ Ｐ明朝" w:hAnsi="ＭＳ Ｐ明朝" w:cs="ＭＳ Ｐ明朝"/>
                <w:sz w:val="20"/>
                <w:szCs w:val="20"/>
              </w:rPr>
            </w:pPr>
          </w:p>
          <w:p w14:paraId="75B9D55A" w14:textId="77777777" w:rsidR="00D54BC6" w:rsidRDefault="00D54BC6">
            <w:pPr>
              <w:widowControl/>
              <w:jc w:val="left"/>
              <w:rPr>
                <w:rFonts w:ascii="ＭＳ Ｐ明朝" w:eastAsia="ＭＳ Ｐ明朝" w:hAnsi="ＭＳ Ｐ明朝" w:cs="ＭＳ Ｐ明朝"/>
                <w:sz w:val="20"/>
                <w:szCs w:val="20"/>
              </w:rPr>
            </w:pPr>
          </w:p>
          <w:p w14:paraId="753AD0A2" w14:textId="77777777" w:rsidR="00D54BC6" w:rsidRDefault="00D54BC6">
            <w:pPr>
              <w:widowControl/>
              <w:jc w:val="left"/>
              <w:rPr>
                <w:rFonts w:ascii="ＭＳ Ｐ明朝" w:eastAsia="ＭＳ Ｐ明朝" w:hAnsi="ＭＳ Ｐ明朝" w:cs="ＭＳ Ｐ明朝"/>
                <w:sz w:val="20"/>
                <w:szCs w:val="20"/>
              </w:rPr>
            </w:pPr>
          </w:p>
          <w:p w14:paraId="6C62C944" w14:textId="77777777" w:rsidR="00D54BC6" w:rsidRDefault="00D54BC6">
            <w:pPr>
              <w:widowControl/>
              <w:jc w:val="left"/>
              <w:rPr>
                <w:rFonts w:ascii="ＭＳ Ｐ明朝" w:eastAsia="ＭＳ Ｐ明朝" w:hAnsi="ＭＳ Ｐ明朝" w:cs="ＭＳ Ｐ明朝"/>
                <w:sz w:val="20"/>
                <w:szCs w:val="20"/>
              </w:rPr>
            </w:pPr>
          </w:p>
          <w:p w14:paraId="24D01DA1" w14:textId="77777777" w:rsidR="00D54BC6" w:rsidRDefault="00D54BC6">
            <w:pPr>
              <w:widowControl/>
              <w:jc w:val="left"/>
              <w:rPr>
                <w:rFonts w:ascii="ＭＳ Ｐ明朝" w:eastAsia="ＭＳ Ｐ明朝" w:hAnsi="ＭＳ Ｐ明朝" w:cs="ＭＳ Ｐ明朝"/>
                <w:sz w:val="20"/>
                <w:szCs w:val="20"/>
              </w:rPr>
            </w:pPr>
          </w:p>
          <w:p w14:paraId="5F0D80EE" w14:textId="77777777" w:rsidR="00D54BC6" w:rsidRDefault="00D54BC6">
            <w:pPr>
              <w:widowControl/>
              <w:jc w:val="left"/>
              <w:rPr>
                <w:rFonts w:ascii="ＭＳ Ｐ明朝" w:eastAsia="ＭＳ Ｐ明朝" w:hAnsi="ＭＳ Ｐ明朝" w:cs="ＭＳ Ｐ明朝"/>
                <w:sz w:val="20"/>
                <w:szCs w:val="20"/>
              </w:rPr>
            </w:pPr>
          </w:p>
          <w:p w14:paraId="24180354" w14:textId="77777777" w:rsidR="00D54BC6" w:rsidRDefault="00D54BC6">
            <w:pPr>
              <w:rPr>
                <w:rFonts w:ascii="ＭＳ Ｐ明朝" w:eastAsia="ＭＳ Ｐ明朝" w:hAnsi="ＭＳ Ｐ明朝" w:cs="ＭＳ Ｐ明朝"/>
                <w:sz w:val="20"/>
                <w:szCs w:val="20"/>
              </w:rPr>
            </w:pPr>
          </w:p>
        </w:tc>
      </w:tr>
      <w:tr w:rsidR="00D54BC6" w14:paraId="2DA24AB9" w14:textId="77777777" w:rsidTr="00482174">
        <w:trPr>
          <w:trHeight w:hRule="exact" w:val="3133"/>
        </w:trPr>
        <w:tc>
          <w:tcPr>
            <w:tcW w:w="983" w:type="dxa"/>
            <w:tcBorders>
              <w:top w:val="single" w:sz="4" w:space="0" w:color="000001"/>
              <w:left w:val="single" w:sz="12" w:space="0" w:color="000001"/>
              <w:bottom w:val="single" w:sz="12" w:space="0" w:color="000001"/>
            </w:tcBorders>
            <w:shd w:val="clear" w:color="auto" w:fill="FFFFFF"/>
            <w:vAlign w:val="center"/>
          </w:tcPr>
          <w:p w14:paraId="04BC65C2" w14:textId="36BBE23A" w:rsidR="00D54BC6" w:rsidRDefault="00CC3607">
            <w:pPr>
              <w:snapToGrid w:val="0"/>
              <w:rPr>
                <w:rFonts w:ascii="ＭＳ Ｐ明朝" w:eastAsia="ＭＳ Ｐ明朝" w:hAnsi="ＭＳ Ｐ明朝" w:cs="ＭＳ Ｐ明朝"/>
                <w:sz w:val="18"/>
                <w:szCs w:val="18"/>
              </w:rPr>
            </w:pPr>
            <w:r w:rsidRPr="00CC3607">
              <w:rPr>
                <w:rFonts w:ascii="ＭＳ Ｐ明朝" w:eastAsia="ＭＳ Ｐ明朝" w:hAnsi="ＭＳ Ｐ明朝" w:cs="ＭＳ Ｐ明朝" w:hint="eastAsia"/>
                <w:sz w:val="18"/>
                <w:szCs w:val="18"/>
              </w:rPr>
              <w:t>最新の情報を施設全体に水平展開する機会がさらなる支援向上につながることを認識しています</w:t>
            </w:r>
          </w:p>
          <w:p w14:paraId="4A986678" w14:textId="77777777" w:rsidR="00D54BC6" w:rsidRDefault="001054E4">
            <w:pPr>
              <w:jc w:val="right"/>
            </w:pPr>
            <w:r>
              <w:rPr>
                <w:rFonts w:ascii="ＭＳ Ｐ明朝" w:eastAsia="ＭＳ Ｐ明朝" w:hAnsi="ＭＳ Ｐ明朝" w:cs="ＭＳ Ｐ明朝"/>
                <w:sz w:val="18"/>
                <w:szCs w:val="18"/>
              </w:rPr>
              <w:t>について</w:t>
            </w:r>
          </w:p>
        </w:tc>
        <w:tc>
          <w:tcPr>
            <w:tcW w:w="2342" w:type="dxa"/>
            <w:tcBorders>
              <w:top w:val="single" w:sz="4" w:space="0" w:color="000001"/>
              <w:left w:val="single" w:sz="12" w:space="0" w:color="000001"/>
              <w:bottom w:val="single" w:sz="12" w:space="0" w:color="000001"/>
            </w:tcBorders>
            <w:shd w:val="clear" w:color="auto" w:fill="FFFFFF"/>
            <w:vAlign w:val="center"/>
          </w:tcPr>
          <w:p w14:paraId="539FDCC3" w14:textId="1B9C966F" w:rsidR="00D54BC6" w:rsidRPr="00CC3607" w:rsidRDefault="00CC3607">
            <w:pPr>
              <w:snapToGrid w:val="0"/>
              <w:rPr>
                <w:rFonts w:ascii="ＭＳ Ｐ明朝" w:eastAsia="ＭＳ Ｐ明朝" w:hAnsi="ＭＳ Ｐ明朝" w:cs="ＭＳ Ｐ明朝"/>
                <w:sz w:val="18"/>
                <w:szCs w:val="18"/>
              </w:rPr>
            </w:pPr>
            <w:r w:rsidRPr="00CC3607">
              <w:rPr>
                <w:rFonts w:ascii="ＭＳ Ｐ明朝" w:eastAsia="ＭＳ Ｐ明朝" w:hAnsi="ＭＳ Ｐ明朝" w:cs="ＭＳ Ｐ明朝" w:hint="eastAsia"/>
                <w:sz w:val="18"/>
                <w:szCs w:val="18"/>
              </w:rPr>
              <w:t>機能訓練に関して専門職員は常に最新の情報をアップデートしており、施設全体の支援向上に寄与しています。特に移乗については、機器の種類、支援の仕方が進化しており、職員の技能と知識の水平展開が望まれています。職員向け研修・実技講習の実施を検討対象としており、実現により利用者の安全と快適な生活に結びつくことが期待されます。</w:t>
            </w:r>
          </w:p>
        </w:tc>
        <w:tc>
          <w:tcPr>
            <w:tcW w:w="2341" w:type="dxa"/>
            <w:tcBorders>
              <w:top w:val="single" w:sz="4" w:space="0" w:color="000001"/>
              <w:left w:val="single" w:sz="4" w:space="0" w:color="000001"/>
              <w:bottom w:val="single" w:sz="12" w:space="0" w:color="000001"/>
            </w:tcBorders>
            <w:shd w:val="clear" w:color="auto" w:fill="FFFFFF"/>
          </w:tcPr>
          <w:p w14:paraId="36E51682" w14:textId="19189543" w:rsidR="00D54BC6" w:rsidRPr="007E3A3B" w:rsidRDefault="00482174" w:rsidP="00482174">
            <w:pPr>
              <w:snapToGrid w:val="0"/>
              <w:jc w:val="left"/>
              <w:rPr>
                <w:rFonts w:ascii="ＭＳ Ｐ明朝" w:eastAsia="ＭＳ Ｐ明朝" w:hAnsi="ＭＳ Ｐ明朝" w:cs="ＭＳ Ｐ明朝"/>
                <w:sz w:val="18"/>
                <w:szCs w:val="18"/>
              </w:rPr>
            </w:pPr>
            <w:r w:rsidRPr="007E3A3B">
              <w:rPr>
                <w:rFonts w:ascii="ＭＳ Ｐ明朝" w:eastAsia="ＭＳ Ｐ明朝" w:hAnsi="ＭＳ Ｐ明朝" w:cs="ＭＳ Ｐ明朝" w:hint="eastAsia"/>
                <w:sz w:val="18"/>
                <w:szCs w:val="18"/>
              </w:rPr>
              <w:t>機能訓練指導員による介護職員へ向けた研修・実技指導を実施することにより、さらなる利用者の安全と快適な生活を目指しています。</w:t>
            </w:r>
          </w:p>
        </w:tc>
        <w:tc>
          <w:tcPr>
            <w:tcW w:w="2341" w:type="dxa"/>
            <w:tcBorders>
              <w:top w:val="single" w:sz="4" w:space="0" w:color="000001"/>
              <w:left w:val="single" w:sz="4" w:space="0" w:color="000001"/>
              <w:bottom w:val="single" w:sz="12" w:space="0" w:color="000001"/>
            </w:tcBorders>
            <w:shd w:val="clear" w:color="auto" w:fill="FFFFFF"/>
          </w:tcPr>
          <w:p w14:paraId="0D9D41C3" w14:textId="77777777" w:rsidR="00D54BC6" w:rsidRDefault="00D54BC6">
            <w:pPr>
              <w:snapToGrid w:val="0"/>
              <w:spacing w:line="60" w:lineRule="exact"/>
              <w:rPr>
                <w:rFonts w:ascii="ＭＳ Ｐ明朝" w:eastAsia="ＭＳ Ｐ明朝" w:hAnsi="ＭＳ Ｐ明朝" w:cs="ＭＳ Ｐ明朝"/>
                <w:sz w:val="20"/>
                <w:szCs w:val="20"/>
              </w:rPr>
            </w:pPr>
          </w:p>
          <w:p w14:paraId="64F082B8" w14:textId="5B48BDA1" w:rsidR="00D54BC6" w:rsidRDefault="001054E4" w:rsidP="00482174">
            <w:pPr>
              <w:pStyle w:val="a8"/>
              <w:numPr>
                <w:ilvl w:val="0"/>
                <w:numId w:val="5"/>
              </w:numPr>
              <w:ind w:leftChars="0"/>
            </w:pPr>
            <w:r w:rsidRPr="00482174">
              <w:rPr>
                <w:rFonts w:ascii="ＭＳ Ｐ明朝" w:eastAsia="ＭＳ Ｐ明朝" w:hAnsi="ＭＳ Ｐ明朝" w:cs="ＭＳ Ｐ明朝"/>
                <w:sz w:val="20"/>
                <w:szCs w:val="20"/>
              </w:rPr>
              <w:t>実施済み</w:t>
            </w:r>
          </w:p>
          <w:p w14:paraId="79D3C57A" w14:textId="77777777" w:rsidR="00D54BC6" w:rsidRDefault="00D54BC6">
            <w:pPr>
              <w:spacing w:line="160" w:lineRule="exact"/>
              <w:rPr>
                <w:rFonts w:ascii="ＭＳ Ｐ明朝" w:eastAsia="ＭＳ Ｐ明朝" w:hAnsi="ＭＳ Ｐ明朝" w:cs="ＭＳ Ｐ明朝"/>
                <w:sz w:val="20"/>
                <w:szCs w:val="20"/>
              </w:rPr>
            </w:pPr>
          </w:p>
          <w:p w14:paraId="4C4BC418" w14:textId="77777777" w:rsidR="00D54BC6" w:rsidRDefault="001054E4">
            <w:r>
              <w:rPr>
                <w:rFonts w:ascii="ＭＳ Ｐ明朝" w:eastAsia="ＭＳ Ｐ明朝" w:hAnsi="ＭＳ Ｐ明朝" w:cs="ＭＳ Ｐ明朝"/>
                <w:sz w:val="20"/>
              </w:rPr>
              <w:t>２　実施予定</w:t>
            </w:r>
          </w:p>
          <w:p w14:paraId="11AEA06B" w14:textId="77777777" w:rsidR="00D54BC6" w:rsidRDefault="001054E4">
            <w:pPr>
              <w:ind w:firstLine="360"/>
            </w:pPr>
            <w:r>
              <w:rPr>
                <w:rFonts w:ascii="ＭＳ Ｐ明朝" w:eastAsia="ＭＳ Ｐ明朝" w:hAnsi="ＭＳ Ｐ明朝" w:cs="ＭＳ Ｐ明朝"/>
                <w:sz w:val="18"/>
              </w:rPr>
              <w:t>（　　  　年  月ごろ）</w:t>
            </w:r>
          </w:p>
          <w:p w14:paraId="734CD839" w14:textId="77777777" w:rsidR="00D54BC6" w:rsidRDefault="00D54BC6">
            <w:pPr>
              <w:spacing w:line="120" w:lineRule="exact"/>
              <w:rPr>
                <w:rFonts w:ascii="ＭＳ Ｐ明朝" w:eastAsia="ＭＳ Ｐ明朝" w:hAnsi="ＭＳ Ｐ明朝" w:cs="ＭＳ Ｐ明朝"/>
                <w:sz w:val="20"/>
                <w:szCs w:val="20"/>
              </w:rPr>
            </w:pPr>
          </w:p>
          <w:p w14:paraId="660FFB1D" w14:textId="77777777" w:rsidR="00D54BC6" w:rsidRDefault="001054E4">
            <w:r>
              <w:rPr>
                <w:rFonts w:ascii="ＭＳ Ｐ明朝" w:eastAsia="ＭＳ Ｐ明朝" w:hAnsi="ＭＳ Ｐ明朝" w:cs="ＭＳ Ｐ明朝"/>
                <w:sz w:val="18"/>
              </w:rPr>
              <w:t xml:space="preserve"> </w:t>
            </w:r>
            <w:r>
              <w:rPr>
                <w:rFonts w:ascii="ＭＳ Ｐ明朝" w:eastAsia="ＭＳ Ｐ明朝" w:hAnsi="ＭＳ Ｐ明朝" w:cs="ＭＳ Ｐ明朝"/>
                <w:sz w:val="20"/>
              </w:rPr>
              <w:t>具体的には以下のとおりです。</w:t>
            </w:r>
          </w:p>
          <w:p w14:paraId="0E2183D8" w14:textId="77777777" w:rsidR="00D54BC6" w:rsidRDefault="00D54BC6">
            <w:pPr>
              <w:rPr>
                <w:rFonts w:ascii="ＭＳ Ｐ明朝" w:eastAsia="ＭＳ Ｐ明朝" w:hAnsi="ＭＳ Ｐ明朝" w:cs="ＭＳ Ｐ明朝"/>
                <w:sz w:val="20"/>
                <w:szCs w:val="20"/>
              </w:rPr>
            </w:pPr>
          </w:p>
        </w:tc>
        <w:tc>
          <w:tcPr>
            <w:tcW w:w="2371" w:type="dxa"/>
            <w:tcBorders>
              <w:top w:val="single" w:sz="4" w:space="0" w:color="000001"/>
              <w:left w:val="single" w:sz="4" w:space="0" w:color="000001"/>
              <w:bottom w:val="single" w:sz="12" w:space="0" w:color="000001"/>
              <w:right w:val="single" w:sz="12" w:space="0" w:color="000001"/>
            </w:tcBorders>
            <w:shd w:val="clear" w:color="auto" w:fill="FFFFFF"/>
          </w:tcPr>
          <w:p w14:paraId="36CBB60F" w14:textId="77777777" w:rsidR="00D54BC6" w:rsidRDefault="001054E4">
            <w:r>
              <w:rPr>
                <w:rFonts w:ascii="ＭＳ Ｐ明朝" w:eastAsia="ＭＳ Ｐ明朝" w:hAnsi="ＭＳ Ｐ明朝" w:cs="ＭＳ Ｐ明朝"/>
                <w:sz w:val="20"/>
                <w:szCs w:val="20"/>
              </w:rPr>
              <w:t>１　実施済み</w:t>
            </w:r>
          </w:p>
          <w:p w14:paraId="401426F4" w14:textId="77777777" w:rsidR="00D54BC6" w:rsidRDefault="001054E4">
            <w:pPr>
              <w:ind w:firstLine="360"/>
            </w:pPr>
            <w:r>
              <w:rPr>
                <w:rFonts w:ascii="ＭＳ Ｐ明朝" w:eastAsia="ＭＳ Ｐ明朝" w:hAnsi="ＭＳ Ｐ明朝" w:cs="ＭＳ Ｐ明朝"/>
                <w:sz w:val="18"/>
              </w:rPr>
              <w:t>（　　　　  年　  月）</w:t>
            </w:r>
          </w:p>
          <w:p w14:paraId="60273FBF" w14:textId="77777777" w:rsidR="00D54BC6" w:rsidRDefault="00D54BC6">
            <w:pPr>
              <w:spacing w:line="120" w:lineRule="exact"/>
              <w:rPr>
                <w:rFonts w:ascii="ＭＳ Ｐ明朝" w:eastAsia="ＭＳ Ｐ明朝" w:hAnsi="ＭＳ Ｐ明朝" w:cs="ＭＳ Ｐ明朝"/>
                <w:sz w:val="20"/>
                <w:szCs w:val="20"/>
              </w:rPr>
            </w:pPr>
          </w:p>
          <w:p w14:paraId="5CC56BCF" w14:textId="77777777" w:rsidR="00D54BC6" w:rsidRDefault="001054E4">
            <w:r>
              <w:rPr>
                <w:rFonts w:ascii="ＭＳ Ｐ明朝" w:eastAsia="ＭＳ Ｐ明朝" w:hAnsi="ＭＳ Ｐ明朝" w:cs="ＭＳ Ｐ明朝"/>
                <w:sz w:val="18"/>
              </w:rPr>
              <w:t xml:space="preserve"> </w:t>
            </w:r>
            <w:r>
              <w:rPr>
                <w:rFonts w:ascii="ＭＳ Ｐ明朝" w:eastAsia="ＭＳ Ｐ明朝" w:hAnsi="ＭＳ Ｐ明朝" w:cs="ＭＳ Ｐ明朝"/>
                <w:sz w:val="20"/>
              </w:rPr>
              <w:t>具体的には以下のとおりです。</w:t>
            </w:r>
          </w:p>
          <w:p w14:paraId="1CC5D3D8" w14:textId="77777777" w:rsidR="00D54BC6" w:rsidRDefault="00D54BC6">
            <w:pPr>
              <w:widowControl/>
              <w:jc w:val="left"/>
              <w:rPr>
                <w:rFonts w:ascii="ＭＳ Ｐ明朝" w:eastAsia="ＭＳ Ｐ明朝" w:hAnsi="ＭＳ Ｐ明朝" w:cs="ＭＳ Ｐ明朝"/>
                <w:sz w:val="20"/>
                <w:szCs w:val="20"/>
              </w:rPr>
            </w:pPr>
          </w:p>
          <w:p w14:paraId="6C5CD1AB" w14:textId="77777777" w:rsidR="00D54BC6" w:rsidRDefault="00D54BC6">
            <w:pPr>
              <w:widowControl/>
              <w:jc w:val="left"/>
              <w:rPr>
                <w:rFonts w:ascii="ＭＳ Ｐ明朝" w:eastAsia="ＭＳ Ｐ明朝" w:hAnsi="ＭＳ Ｐ明朝" w:cs="ＭＳ Ｐ明朝"/>
                <w:sz w:val="20"/>
                <w:szCs w:val="20"/>
              </w:rPr>
            </w:pPr>
          </w:p>
          <w:p w14:paraId="3FE482E9" w14:textId="77777777" w:rsidR="00D54BC6" w:rsidRDefault="00D54BC6">
            <w:pPr>
              <w:widowControl/>
              <w:jc w:val="left"/>
              <w:rPr>
                <w:rFonts w:ascii="ＭＳ Ｐ明朝" w:eastAsia="ＭＳ Ｐ明朝" w:hAnsi="ＭＳ Ｐ明朝" w:cs="ＭＳ Ｐ明朝"/>
                <w:sz w:val="20"/>
                <w:szCs w:val="20"/>
              </w:rPr>
            </w:pPr>
          </w:p>
          <w:p w14:paraId="3C7EECCD" w14:textId="77777777" w:rsidR="00D54BC6" w:rsidRDefault="00D54BC6">
            <w:pPr>
              <w:widowControl/>
              <w:jc w:val="left"/>
              <w:rPr>
                <w:rFonts w:ascii="ＭＳ Ｐ明朝" w:eastAsia="ＭＳ Ｐ明朝" w:hAnsi="ＭＳ Ｐ明朝" w:cs="ＭＳ Ｐ明朝"/>
                <w:sz w:val="20"/>
                <w:szCs w:val="20"/>
              </w:rPr>
            </w:pPr>
          </w:p>
          <w:p w14:paraId="6C4F4B3D" w14:textId="77777777" w:rsidR="00D54BC6" w:rsidRDefault="00D54BC6">
            <w:pPr>
              <w:widowControl/>
              <w:jc w:val="left"/>
              <w:rPr>
                <w:rFonts w:ascii="ＭＳ Ｐ明朝" w:eastAsia="ＭＳ Ｐ明朝" w:hAnsi="ＭＳ Ｐ明朝" w:cs="ＭＳ Ｐ明朝"/>
                <w:sz w:val="20"/>
                <w:szCs w:val="20"/>
              </w:rPr>
            </w:pPr>
          </w:p>
          <w:p w14:paraId="39064A0A" w14:textId="77777777" w:rsidR="00D54BC6" w:rsidRDefault="00D54BC6">
            <w:pPr>
              <w:widowControl/>
              <w:jc w:val="left"/>
              <w:rPr>
                <w:rFonts w:ascii="ＭＳ Ｐ明朝" w:eastAsia="ＭＳ Ｐ明朝" w:hAnsi="ＭＳ Ｐ明朝" w:cs="ＭＳ Ｐ明朝"/>
                <w:sz w:val="20"/>
                <w:szCs w:val="20"/>
              </w:rPr>
            </w:pPr>
          </w:p>
          <w:p w14:paraId="4153243F" w14:textId="77777777" w:rsidR="00D54BC6" w:rsidRDefault="00D54BC6">
            <w:pPr>
              <w:rPr>
                <w:rFonts w:ascii="ＭＳ Ｐ明朝" w:eastAsia="ＭＳ Ｐ明朝" w:hAnsi="ＭＳ Ｐ明朝" w:cs="ＭＳ Ｐ明朝"/>
                <w:sz w:val="20"/>
                <w:szCs w:val="20"/>
              </w:rPr>
            </w:pPr>
          </w:p>
        </w:tc>
      </w:tr>
    </w:tbl>
    <w:p w14:paraId="461959C6" w14:textId="77777777" w:rsidR="00D54BC6" w:rsidRDefault="00D54BC6">
      <w:pPr>
        <w:spacing w:line="120" w:lineRule="exact"/>
        <w:rPr>
          <w:rFonts w:ascii="ＭＳ Ｐ明朝" w:eastAsia="ＭＳ Ｐ明朝" w:hAnsi="ＭＳ Ｐ明朝" w:cs="ＭＳ Ｐ明朝"/>
        </w:rPr>
      </w:pPr>
    </w:p>
    <w:p w14:paraId="5595CE1B" w14:textId="77777777" w:rsidR="00D54BC6" w:rsidRDefault="001054E4">
      <w:pPr>
        <w:spacing w:line="320" w:lineRule="exact"/>
      </w:pPr>
      <w:r>
        <w:rPr>
          <w:rFonts w:ascii="ＭＳ Ｐ明朝" w:eastAsia="ＭＳ Ｐ明朝" w:hAnsi="ＭＳ Ｐ明朝" w:cs="ＭＳ Ｐ明朝"/>
          <w:sz w:val="15"/>
          <w:szCs w:val="15"/>
        </w:rPr>
        <w:t>※この様式は、</w:t>
      </w:r>
      <w:r>
        <w:rPr>
          <w:rFonts w:ascii="ＭＳ Ｐ明朝" w:eastAsia="ＭＳ Ｐ明朝" w:hAnsi="ＭＳ Ｐ明朝" w:cs="ＭＳ Ｐ明朝" w:hint="eastAsia"/>
          <w:sz w:val="15"/>
          <w:szCs w:val="15"/>
        </w:rPr>
        <w:t>「東京都民間社会福祉施設サービス推進費補助金交付要綱</w:t>
      </w:r>
      <w:r>
        <w:rPr>
          <w:rFonts w:ascii="ＭＳ Ｐ明朝" w:eastAsia="ＭＳ Ｐ明朝" w:hAnsi="ＭＳ Ｐ明朝" w:cs="ＭＳ Ｐ明朝"/>
          <w:sz w:val="15"/>
          <w:szCs w:val="15"/>
        </w:rPr>
        <w:t>」等の規定に基づき、利用者の皆様にお知らせするためのものです。</w:t>
      </w:r>
    </w:p>
    <w:p w14:paraId="6F10BF17" w14:textId="77777777" w:rsidR="00D54BC6" w:rsidRDefault="001054E4">
      <w:pPr>
        <w:spacing w:line="320" w:lineRule="exact"/>
      </w:pPr>
      <w:r>
        <w:rPr>
          <w:rFonts w:ascii="ＭＳ Ｐ明朝" w:eastAsia="ＭＳ Ｐ明朝" w:hAnsi="ＭＳ Ｐ明朝" w:cs="ＭＳ Ｐ明朝"/>
          <w:sz w:val="15"/>
          <w:szCs w:val="15"/>
        </w:rPr>
        <w:t>※「項目」は、第三者評価における「さらなる改善が望まれる点」などを参照に、施設が独自に決めています。</w:t>
      </w:r>
    </w:p>
    <w:p w14:paraId="707FDB06" w14:textId="77777777" w:rsidR="00D54BC6" w:rsidRDefault="001054E4">
      <w:pPr>
        <w:spacing w:line="320" w:lineRule="exact"/>
      </w:pPr>
      <w:r>
        <w:rPr>
          <w:rFonts w:ascii="ＭＳ Ｐ明朝" w:eastAsia="ＭＳ Ｐ明朝" w:hAnsi="ＭＳ Ｐ明朝" w:cs="ＭＳ Ｐ明朝"/>
          <w:sz w:val="15"/>
          <w:szCs w:val="15"/>
        </w:rPr>
        <w:t>※第三者評価(又は利用者に対する調査)の結果は、施設において公表しているほか、「とうきょう福祉ナビゲーション」によりインターネットでも閲覧できます。</w:t>
      </w:r>
    </w:p>
    <w:sectPr w:rsidR="00D54BC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021" w:left="851" w:header="68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BDC44" w14:textId="77777777" w:rsidR="00470333" w:rsidRDefault="00470333">
      <w:r>
        <w:separator/>
      </w:r>
    </w:p>
  </w:endnote>
  <w:endnote w:type="continuationSeparator" w:id="0">
    <w:p w14:paraId="1715244D" w14:textId="77777777" w:rsidR="00470333" w:rsidRDefault="0047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MS PMincho"/>
    <w:panose1 w:val="02020600040205080304"/>
    <w:charset w:val="80"/>
    <w:family w:val="roman"/>
    <w:pitch w:val="variable"/>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DejaVu Sans">
    <w:panose1 w:val="020B0604020202020204"/>
    <w:charset w:val="01"/>
    <w:family w:val="auto"/>
    <w:pitch w:val="variable"/>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79A78" w14:textId="77777777" w:rsidR="00CC3607" w:rsidRDefault="00CC36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47AE" w14:textId="77777777" w:rsidR="00CC3607" w:rsidRDefault="00CC360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22860" w14:textId="77777777" w:rsidR="00CC3607" w:rsidRDefault="00CC36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B2D46" w14:textId="77777777" w:rsidR="00470333" w:rsidRDefault="00470333">
      <w:r>
        <w:separator/>
      </w:r>
    </w:p>
  </w:footnote>
  <w:footnote w:type="continuationSeparator" w:id="0">
    <w:p w14:paraId="05BFCF65" w14:textId="77777777" w:rsidR="00470333" w:rsidRDefault="00470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62778" w14:textId="77777777" w:rsidR="00CC3607" w:rsidRDefault="00CC360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53AF2" w14:textId="77777777" w:rsidR="00D54BC6" w:rsidRDefault="001054E4">
    <w:pPr>
      <w:pStyle w:val="a6"/>
    </w:pPr>
    <w:r>
      <w:rPr>
        <w:sz w:val="18"/>
      </w:rPr>
      <w:t>様式３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D9308" w14:textId="77777777" w:rsidR="00CC3607" w:rsidRDefault="00CC360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37EDD"/>
    <w:multiLevelType w:val="hybridMultilevel"/>
    <w:tmpl w:val="63E607C8"/>
    <w:lvl w:ilvl="0" w:tplc="25EAE8E6">
      <w:start w:val="1"/>
      <w:numFmt w:val="decimalEnclosedCircle"/>
      <w:lvlText w:val="%1"/>
      <w:lvlJc w:val="left"/>
      <w:pPr>
        <w:ind w:left="360" w:hanging="360"/>
      </w:pPr>
      <w:rPr>
        <w:rFonts w:ascii="ＭＳ Ｐ明朝" w:eastAsia="ＭＳ Ｐ明朝" w:hAnsi="ＭＳ Ｐ明朝" w:cs="ＭＳ Ｐ明朝"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201289"/>
    <w:multiLevelType w:val="hybridMultilevel"/>
    <w:tmpl w:val="92CAD992"/>
    <w:lvl w:ilvl="0" w:tplc="67DE1024">
      <w:start w:val="1"/>
      <w:numFmt w:val="decimalEnclosedCircle"/>
      <w:lvlText w:val="%1"/>
      <w:lvlJc w:val="left"/>
      <w:pPr>
        <w:ind w:left="360" w:hanging="360"/>
      </w:pPr>
      <w:rPr>
        <w:rFonts w:ascii="ＭＳ Ｐ明朝" w:eastAsia="ＭＳ Ｐ明朝" w:hAnsi="ＭＳ Ｐ明朝" w:cs="ＭＳ Ｐ明朝"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E7D7E4F"/>
    <w:multiLevelType w:val="hybridMultilevel"/>
    <w:tmpl w:val="82FEBFF2"/>
    <w:lvl w:ilvl="0" w:tplc="E940CF5C">
      <w:start w:val="1"/>
      <w:numFmt w:val="decimalEnclosedCircle"/>
      <w:lvlText w:val="%1"/>
      <w:lvlJc w:val="left"/>
      <w:pPr>
        <w:ind w:left="360" w:hanging="360"/>
      </w:pPr>
      <w:rPr>
        <w:rFonts w:ascii="ＭＳ Ｐ明朝" w:eastAsia="ＭＳ Ｐ明朝" w:hAnsi="ＭＳ Ｐ明朝" w:cs="ＭＳ Ｐ明朝"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71C3376"/>
    <w:multiLevelType w:val="hybridMultilevel"/>
    <w:tmpl w:val="A01AA4CE"/>
    <w:lvl w:ilvl="0" w:tplc="4816D14A">
      <w:start w:val="1"/>
      <w:numFmt w:val="decimalEnclosedCircle"/>
      <w:lvlText w:val="%1"/>
      <w:lvlJc w:val="left"/>
      <w:pPr>
        <w:ind w:left="360" w:hanging="360"/>
      </w:pPr>
      <w:rPr>
        <w:rFonts w:ascii="ＭＳ Ｐ明朝" w:eastAsia="ＭＳ Ｐ明朝" w:hAnsi="ＭＳ Ｐ明朝" w:cs="ＭＳ Ｐ明朝"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4706B6D"/>
    <w:multiLevelType w:val="hybridMultilevel"/>
    <w:tmpl w:val="FF3EA4D6"/>
    <w:lvl w:ilvl="0" w:tplc="100E67A0">
      <w:start w:val="1"/>
      <w:numFmt w:val="decimalEnclosedCircle"/>
      <w:lvlText w:val="%1"/>
      <w:lvlJc w:val="left"/>
      <w:pPr>
        <w:ind w:left="360" w:hanging="360"/>
      </w:pPr>
      <w:rPr>
        <w:rFonts w:ascii="ＭＳ Ｐ明朝" w:eastAsia="ＭＳ Ｐ明朝" w:hAnsi="ＭＳ Ｐ明朝" w:cs="ＭＳ Ｐ明朝"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B6559B0"/>
    <w:multiLevelType w:val="multilevel"/>
    <w:tmpl w:val="21B0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6574988">
    <w:abstractNumId w:val="5"/>
  </w:num>
  <w:num w:numId="2" w16cid:durableId="405688315">
    <w:abstractNumId w:val="3"/>
  </w:num>
  <w:num w:numId="3" w16cid:durableId="1918903582">
    <w:abstractNumId w:val="1"/>
  </w:num>
  <w:num w:numId="4" w16cid:durableId="1774786137">
    <w:abstractNumId w:val="4"/>
  </w:num>
  <w:num w:numId="5" w16cid:durableId="135464005">
    <w:abstractNumId w:val="2"/>
  </w:num>
  <w:num w:numId="6" w16cid:durableId="558129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C6"/>
    <w:rsid w:val="000B5A75"/>
    <w:rsid w:val="000E13C8"/>
    <w:rsid w:val="000F67E2"/>
    <w:rsid w:val="001054E4"/>
    <w:rsid w:val="00177AAB"/>
    <w:rsid w:val="002E1463"/>
    <w:rsid w:val="00470333"/>
    <w:rsid w:val="00482174"/>
    <w:rsid w:val="004D51B8"/>
    <w:rsid w:val="005F34EF"/>
    <w:rsid w:val="00784FF7"/>
    <w:rsid w:val="007D7C53"/>
    <w:rsid w:val="007E3A3B"/>
    <w:rsid w:val="0082534D"/>
    <w:rsid w:val="009535EC"/>
    <w:rsid w:val="009C1129"/>
    <w:rsid w:val="00B2269C"/>
    <w:rsid w:val="00BE41BE"/>
    <w:rsid w:val="00CC3607"/>
    <w:rsid w:val="00CE2F43"/>
    <w:rsid w:val="00D54BC6"/>
    <w:rsid w:val="00E44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496C017"/>
  <w15:chartTrackingRefBased/>
  <w15:docId w15:val="{C9B2A398-3DBE-4732-BFBC-A4815266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8">
    <w:name w:val="List Paragraph"/>
    <w:basedOn w:val="a"/>
    <w:uiPriority w:val="34"/>
    <w:qFormat/>
    <w:rsid w:val="004821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89069">
      <w:bodyDiv w:val="1"/>
      <w:marLeft w:val="0"/>
      <w:marRight w:val="0"/>
      <w:marTop w:val="0"/>
      <w:marBottom w:val="0"/>
      <w:divBdr>
        <w:top w:val="none" w:sz="0" w:space="0" w:color="auto"/>
        <w:left w:val="none" w:sz="0" w:space="0" w:color="auto"/>
        <w:bottom w:val="none" w:sz="0" w:space="0" w:color="auto"/>
        <w:right w:val="none" w:sz="0" w:space="0" w:color="auto"/>
      </w:divBdr>
    </w:div>
    <w:div w:id="188418154">
      <w:bodyDiv w:val="1"/>
      <w:marLeft w:val="0"/>
      <w:marRight w:val="0"/>
      <w:marTop w:val="0"/>
      <w:marBottom w:val="0"/>
      <w:divBdr>
        <w:top w:val="none" w:sz="0" w:space="0" w:color="auto"/>
        <w:left w:val="none" w:sz="0" w:space="0" w:color="auto"/>
        <w:bottom w:val="none" w:sz="0" w:space="0" w:color="auto"/>
        <w:right w:val="none" w:sz="0" w:space="0" w:color="auto"/>
      </w:divBdr>
    </w:div>
    <w:div w:id="788354530">
      <w:bodyDiv w:val="1"/>
      <w:marLeft w:val="0"/>
      <w:marRight w:val="0"/>
      <w:marTop w:val="0"/>
      <w:marBottom w:val="0"/>
      <w:divBdr>
        <w:top w:val="none" w:sz="0" w:space="0" w:color="auto"/>
        <w:left w:val="none" w:sz="0" w:space="0" w:color="auto"/>
        <w:bottom w:val="none" w:sz="0" w:space="0" w:color="auto"/>
        <w:right w:val="none" w:sz="0" w:space="0" w:color="auto"/>
      </w:divBdr>
    </w:div>
    <w:div w:id="192190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「福祉サービス第三者評価」等を踏まえたサービス改善計画・実施状況</vt:lpstr>
    </vt:vector>
  </TitlesOfParts>
  <Company>TAIMS</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「福祉サービス第三者評価」等を踏まえたサービス改善計画・実施状況</dc:title>
  <dc:subject/>
  <dc:creator>東京都</dc:creator>
  <cp:keywords/>
  <cp:lastModifiedBy>ヒロシ 上間</cp:lastModifiedBy>
  <cp:revision>2</cp:revision>
  <cp:lastPrinted>2017-11-28T02:01:00Z</cp:lastPrinted>
  <dcterms:created xsi:type="dcterms:W3CDTF">2025-05-14T04:14:00Z</dcterms:created>
  <dcterms:modified xsi:type="dcterms:W3CDTF">2025-05-14T04:14:00Z</dcterms:modified>
</cp:coreProperties>
</file>